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5040"/>
    <w:bookmarkEnd w:id="0"/>
    <w:p w14:paraId="31F6C898" w14:textId="08FC4EA7" w:rsidR="00162222" w:rsidRPr="00FA3874" w:rsidRDefault="00970BAA">
      <w:pPr>
        <w:rPr>
          <w:rFonts w:asciiTheme="majorHAnsi" w:hAnsiTheme="majorHAnsi"/>
        </w:rPr>
      </w:pPr>
      <w:r w:rsidRPr="00FA3874">
        <w:rPr>
          <w:rFonts w:asciiTheme="majorHAnsi" w:hAnsiTheme="majorHAnsi"/>
          <w:noProof/>
        </w:rPr>
        <mc:AlternateContent>
          <mc:Choice Requires="wps">
            <w:drawing>
              <wp:inline distT="0" distB="0" distL="0" distR="0" wp14:anchorId="29E2B5AE" wp14:editId="7A5E7DEB">
                <wp:extent cx="304800" cy="304800"/>
                <wp:effectExtent l="0" t="0" r="0" b="0"/>
                <wp:docPr id="8" name="Pravokotnik 8" descr="Portal SPOT z novo, osveženo podobo | GOV.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v:rect id="Pravokotnik 8" style="width:24pt;height:24pt;visibility:visible;mso-wrap-style:square;mso-left-percent:-10001;mso-top-percent:-10001;mso-position-horizontal:absolute;mso-position-horizontal-relative:char;mso-position-vertical:absolute;mso-position-vertical-relative:line;mso-left-percent:-10001;mso-top-percent:-10001;v-text-anchor:top" alt="Portal SPOT z novo, osveženo podobo | GOV.SI" o:spid="_x0000_s1026" filled="f" stroked="f" w14:anchorId="1EE1C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U5GAIAAPwDAAAOAAAAZHJzL2Uyb0RvYy54bWysU02P0zAQvSPxHyyfoUlLgSVqulrtalcr&#10;LTRSF+6u4zRWE48Zu0m72t/Gjf/F2GlLF26IizUf9ps3b8azy13bsE6h02ByPh6lnCkjodRmnfOv&#10;j7dvLzhzXphSNGBUzvfK8cv561ez3mZqAjU0pUJGIMZlvc157b3NksTJWrXCjcAqQ8kKsBWeXFwn&#10;JYqe0NsmmaTph6QHLC2CVM5R9GZI8nnEryol/aKqnPKsyTlx8/HEeK7CmcxnIlujsLWWBxriH1i0&#10;QhsqeoK6EV6wLeq/oFotERxUfiShTaCqtFSxB+pmnP7RzbIWVsVeSBxnTzK5/wcrv3QFMl3mnAZl&#10;REsjKlB0sAFv9IZRsFROkmAFoBcNWxaLR/bEDHTwhoHr1M8fygCzUMIK2DO7W3wbLe+DrL11GaEv&#10;bYFBGGcfQG4cvbyuhVmrK2dpOLQyVPYYQoS+VqKk/sYBInmBERxHaGzVf4aSiIqthyj6rsI21CA5&#10;2S7Odn+ardp5Jin4Lp1epLQBklIHO1QQ2fGxRefvFLQsGDlHYhfBRffg/HD1eCXUMnCrm4biImvM&#10;iwBhhkgkH/gOUqyg3BN3hGEF6cuQUQM+cdbT+uXcfd8KVJw194b6/zSeTsO+Rmf6/uOEHDzPrM4z&#10;wkiCyrnnbDCv/bDjW4t6XUeZB45XpFmlYz9Bz4HVgSytWFTk8B3CDp/78dbvTzv/B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Wx&#10;pTkYAgAA/AMAAA4AAAAAAAAAAAAAAAAALgIAAGRycy9lMm9Eb2MueG1sUEsBAi0AFAAGAAgAAAAh&#10;AEyg6SzYAAAAAwEAAA8AAAAAAAAAAAAAAAAAcgQAAGRycy9kb3ducmV2LnhtbFBLBQYAAAAABAAE&#10;APMAAAB3BQAAAAA=&#10;">
                <o:lock v:ext="edit" aspectratio="t"/>
                <w10:anchorlock/>
              </v:rect>
            </w:pict>
          </mc:Fallback>
        </mc:AlternateContent>
      </w:r>
    </w:p>
    <w:p w14:paraId="52622546" w14:textId="3B43CD81" w:rsidR="007969FE" w:rsidRPr="00FA3874" w:rsidRDefault="007969FE" w:rsidP="007969FE">
      <w:pPr>
        <w:rPr>
          <w:rFonts w:asciiTheme="majorHAnsi" w:hAnsiTheme="majorHAnsi"/>
        </w:rPr>
      </w:pPr>
    </w:p>
    <w:p w14:paraId="32984291" w14:textId="01BF5F1C" w:rsidR="00E560DA" w:rsidRPr="00FA3874" w:rsidRDefault="00E560DA" w:rsidP="007969FE">
      <w:pPr>
        <w:rPr>
          <w:rFonts w:asciiTheme="majorHAnsi" w:hAnsiTheme="majorHAnsi"/>
        </w:rPr>
      </w:pPr>
    </w:p>
    <w:p w14:paraId="5899576A" w14:textId="6A3A311C" w:rsidR="007969FE" w:rsidRPr="00FA3874" w:rsidRDefault="007969FE" w:rsidP="007969FE">
      <w:pPr>
        <w:rPr>
          <w:rFonts w:asciiTheme="majorHAnsi" w:hAnsiTheme="majorHAnsi"/>
        </w:rPr>
      </w:pPr>
    </w:p>
    <w:p w14:paraId="557AE838" w14:textId="3C2A1F2D" w:rsidR="00E560DA" w:rsidRPr="00FA3874" w:rsidRDefault="00E560DA" w:rsidP="007969FE">
      <w:pPr>
        <w:rPr>
          <w:rFonts w:asciiTheme="majorHAnsi" w:hAnsiTheme="majorHAnsi"/>
        </w:rPr>
      </w:pPr>
    </w:p>
    <w:p w14:paraId="36FAD03F" w14:textId="4F13E4FE" w:rsidR="00480F41" w:rsidRPr="00FA3874" w:rsidRDefault="00480F41" w:rsidP="007969FE">
      <w:pPr>
        <w:rPr>
          <w:rFonts w:asciiTheme="majorHAnsi" w:hAnsiTheme="majorHAnsi"/>
        </w:rPr>
      </w:pPr>
    </w:p>
    <w:p w14:paraId="4944B186" w14:textId="6B5B45EE" w:rsidR="00480F41" w:rsidRPr="00FA3874" w:rsidRDefault="00480F41" w:rsidP="007969FE">
      <w:pPr>
        <w:rPr>
          <w:rFonts w:asciiTheme="majorHAnsi" w:hAnsiTheme="majorHAnsi"/>
        </w:rPr>
      </w:pPr>
    </w:p>
    <w:p w14:paraId="2796BD04" w14:textId="77777777" w:rsidR="00480F41" w:rsidRPr="00FA3874" w:rsidRDefault="00480F41" w:rsidP="007969FE">
      <w:pPr>
        <w:rPr>
          <w:rFonts w:asciiTheme="majorHAnsi" w:hAnsiTheme="majorHAnsi"/>
        </w:rPr>
      </w:pPr>
    </w:p>
    <w:p w14:paraId="0F931F0A" w14:textId="7CE1CFE1" w:rsidR="00E560DA" w:rsidRPr="00FA3874" w:rsidRDefault="00E560DA" w:rsidP="007969FE">
      <w:pPr>
        <w:rPr>
          <w:rFonts w:asciiTheme="majorHAnsi" w:hAnsiTheme="majorHAnsi"/>
        </w:rPr>
      </w:pPr>
    </w:p>
    <w:p w14:paraId="7DF0EEC2" w14:textId="1F048AC7" w:rsidR="00480F41" w:rsidRPr="00FA3874" w:rsidRDefault="00480F41" w:rsidP="007969FE">
      <w:pPr>
        <w:rPr>
          <w:rFonts w:asciiTheme="majorHAnsi" w:hAnsiTheme="majorHAnsi"/>
        </w:rPr>
      </w:pPr>
    </w:p>
    <w:p w14:paraId="0C4CC957" w14:textId="77777777" w:rsidR="00480F41" w:rsidRPr="00FA3874" w:rsidRDefault="00480F41" w:rsidP="007969FE">
      <w:pPr>
        <w:rPr>
          <w:rFonts w:asciiTheme="majorHAnsi" w:hAnsiTheme="majorHAnsi"/>
        </w:rPr>
      </w:pPr>
    </w:p>
    <w:p w14:paraId="5FAC9A87" w14:textId="279D1B96" w:rsidR="00E560DA" w:rsidRPr="00FA3874" w:rsidRDefault="00E560DA" w:rsidP="00895CC0">
      <w:pPr>
        <w:pStyle w:val="NaslovTOC"/>
        <w:jc w:val="center"/>
        <w:rPr>
          <w:rFonts w:asciiTheme="majorHAnsi" w:hAnsiTheme="majorHAnsi"/>
          <w:sz w:val="52"/>
          <w:szCs w:val="52"/>
        </w:rPr>
      </w:pPr>
      <w:r w:rsidRPr="00FA3874">
        <w:rPr>
          <w:rFonts w:asciiTheme="majorHAnsi" w:hAnsiTheme="majorHAnsi"/>
          <w:sz w:val="52"/>
        </w:rPr>
        <w:t>Instructions for amending the data of a sole trader via the SPOT portal</w:t>
      </w:r>
    </w:p>
    <w:p w14:paraId="7BB12586" w14:textId="77777777" w:rsidR="00E560DA" w:rsidRPr="00FA3874" w:rsidRDefault="00E560DA" w:rsidP="00E560DA">
      <w:pPr>
        <w:autoSpaceDE w:val="0"/>
        <w:autoSpaceDN w:val="0"/>
        <w:adjustRightInd w:val="0"/>
        <w:spacing w:line="240" w:lineRule="atLeast"/>
        <w:rPr>
          <w:rFonts w:asciiTheme="majorHAnsi" w:hAnsiTheme="majorHAnsi" w:cstheme="minorHAnsi"/>
          <w:color w:val="000000"/>
          <w:sz w:val="36"/>
          <w:szCs w:val="36"/>
        </w:rPr>
      </w:pPr>
    </w:p>
    <w:p w14:paraId="55F988E1" w14:textId="050272FD"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4A020B22" w14:textId="4B71EC2C"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6C7E1F23" w14:textId="3D7D62AC"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0E3F3C20" w14:textId="2AF250B9"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2D0F8C6B" w14:textId="488ABC16"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0D5E8252" w14:textId="7DBA2D98"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6A742E0E" w14:textId="0617C973"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5997E5A4" w14:textId="3351AC81"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5F53A83A" w14:textId="5AC49AAE" w:rsidR="00E560DA" w:rsidRPr="00FA3874" w:rsidRDefault="00E560DA" w:rsidP="00E560DA">
      <w:pPr>
        <w:autoSpaceDE w:val="0"/>
        <w:autoSpaceDN w:val="0"/>
        <w:adjustRightInd w:val="0"/>
        <w:spacing w:line="240" w:lineRule="atLeast"/>
        <w:rPr>
          <w:rFonts w:asciiTheme="majorHAnsi" w:hAnsiTheme="majorHAnsi" w:cstheme="minorHAnsi"/>
          <w:color w:val="000000"/>
        </w:rPr>
      </w:pPr>
    </w:p>
    <w:p w14:paraId="436EEFE9" w14:textId="11F68A4D"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3A24587B" w14:textId="1F633C7B"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3D13ED56" w14:textId="4084CDFD"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41DF4345" w14:textId="2D24782C"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6B22FC1C" w14:textId="382EACFE"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71AF589F" w14:textId="6EE7CF7C"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4E0FAE79" w14:textId="22C585EB" w:rsidR="00480F41" w:rsidRPr="00FA3874" w:rsidRDefault="00480F41" w:rsidP="00E560DA">
      <w:pPr>
        <w:autoSpaceDE w:val="0"/>
        <w:autoSpaceDN w:val="0"/>
        <w:adjustRightInd w:val="0"/>
        <w:spacing w:line="240" w:lineRule="atLeast"/>
        <w:rPr>
          <w:rFonts w:asciiTheme="majorHAnsi" w:hAnsiTheme="majorHAnsi" w:cstheme="minorHAnsi"/>
          <w:color w:val="000000"/>
        </w:rPr>
      </w:pPr>
    </w:p>
    <w:p w14:paraId="60CFE0B5" w14:textId="2B5A5917" w:rsidR="00E560DA" w:rsidRPr="00FA3874" w:rsidRDefault="00480F41" w:rsidP="00895CC0">
      <w:pPr>
        <w:pStyle w:val="NaslovTOC"/>
        <w:rPr>
          <w:rFonts w:asciiTheme="majorHAnsi" w:hAnsiTheme="majorHAnsi"/>
          <w:b w:val="0"/>
          <w:bCs/>
        </w:rPr>
      </w:pPr>
      <w:r w:rsidRPr="00FA3874">
        <w:rPr>
          <w:rFonts w:asciiTheme="majorHAnsi" w:hAnsiTheme="majorHAnsi"/>
          <w:b w:val="0"/>
        </w:rPr>
        <w:t>Document history</w:t>
      </w:r>
    </w:p>
    <w:p w14:paraId="44188CE4" w14:textId="77777777" w:rsidR="00480F41" w:rsidRPr="00FA3874" w:rsidRDefault="00480F41" w:rsidP="00E560DA">
      <w:pPr>
        <w:autoSpaceDE w:val="0"/>
        <w:autoSpaceDN w:val="0"/>
        <w:adjustRightInd w:val="0"/>
        <w:spacing w:line="240" w:lineRule="atLeast"/>
        <w:rPr>
          <w:rFonts w:asciiTheme="majorHAnsi" w:hAnsiTheme="majorHAnsi" w:cstheme="majorHAnsi"/>
          <w:b/>
          <w:bCs/>
          <w:color w:val="0070C0"/>
          <w:sz w:val="20"/>
          <w:szCs w:val="20"/>
        </w:rPr>
      </w:pPr>
    </w:p>
    <w:tbl>
      <w:tblPr>
        <w:tblStyle w:val="Tabelaseznam3poudarek5"/>
        <w:tblW w:w="9464" w:type="dxa"/>
        <w:tblBorders>
          <w:left w:val="none" w:sz="0" w:space="0" w:color="auto"/>
          <w:right w:val="none" w:sz="0" w:space="0" w:color="auto"/>
          <w:insideH w:val="single" w:sz="4" w:space="0" w:color="5B9BD5" w:themeColor="accent5"/>
        </w:tblBorders>
        <w:tblLook w:val="04A0" w:firstRow="1" w:lastRow="0" w:firstColumn="1" w:lastColumn="0" w:noHBand="0" w:noVBand="1"/>
      </w:tblPr>
      <w:tblGrid>
        <w:gridCol w:w="2335"/>
        <w:gridCol w:w="2168"/>
        <w:gridCol w:w="2409"/>
        <w:gridCol w:w="2552"/>
      </w:tblGrid>
      <w:tr w:rsidR="00480F41" w:rsidRPr="00FA3874" w14:paraId="1800679D" w14:textId="77777777" w:rsidTr="00480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5" w:type="dxa"/>
            <w:tcBorders>
              <w:bottom w:val="none" w:sz="0" w:space="0" w:color="auto"/>
              <w:right w:val="none" w:sz="0" w:space="0" w:color="auto"/>
            </w:tcBorders>
            <w:shd w:val="clear" w:color="auto" w:fill="D9E2F3" w:themeFill="accent1" w:themeFillTint="33"/>
          </w:tcPr>
          <w:p w14:paraId="620F4DA9" w14:textId="77777777" w:rsidR="00480F41" w:rsidRPr="00FA3874" w:rsidRDefault="00480F41" w:rsidP="00162222">
            <w:pPr>
              <w:autoSpaceDE w:val="0"/>
              <w:autoSpaceDN w:val="0"/>
              <w:adjustRightInd w:val="0"/>
              <w:spacing w:line="240" w:lineRule="atLeast"/>
              <w:rPr>
                <w:rFonts w:asciiTheme="majorHAnsi" w:hAnsiTheme="majorHAnsi" w:cstheme="minorHAnsi"/>
                <w:b w:val="0"/>
                <w:bCs w:val="0"/>
                <w:color w:val="000000"/>
                <w:sz w:val="20"/>
                <w:szCs w:val="20"/>
              </w:rPr>
            </w:pPr>
            <w:r w:rsidRPr="00FA3874">
              <w:rPr>
                <w:rFonts w:asciiTheme="majorHAnsi" w:hAnsiTheme="majorHAnsi"/>
                <w:b w:val="0"/>
                <w:color w:val="000000"/>
                <w:sz w:val="20"/>
              </w:rPr>
              <w:t>Version</w:t>
            </w:r>
          </w:p>
        </w:tc>
        <w:tc>
          <w:tcPr>
            <w:tcW w:w="2168" w:type="dxa"/>
            <w:shd w:val="clear" w:color="auto" w:fill="D9E2F3" w:themeFill="accent1" w:themeFillTint="33"/>
          </w:tcPr>
          <w:p w14:paraId="00233D51" w14:textId="77777777" w:rsidR="00480F41" w:rsidRPr="00FA3874" w:rsidRDefault="00480F41" w:rsidP="00162222">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sidRPr="00FA3874">
              <w:rPr>
                <w:rFonts w:asciiTheme="majorHAnsi" w:hAnsiTheme="majorHAnsi"/>
                <w:b w:val="0"/>
                <w:color w:val="000000"/>
                <w:sz w:val="20"/>
              </w:rPr>
              <w:t>Amendment</w:t>
            </w:r>
          </w:p>
        </w:tc>
        <w:tc>
          <w:tcPr>
            <w:tcW w:w="2409" w:type="dxa"/>
            <w:shd w:val="clear" w:color="auto" w:fill="D9E2F3" w:themeFill="accent1" w:themeFillTint="33"/>
          </w:tcPr>
          <w:p w14:paraId="62F3F5A2" w14:textId="77777777" w:rsidR="00480F41" w:rsidRPr="00FA3874" w:rsidRDefault="00480F41" w:rsidP="00162222">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sidRPr="00FA3874">
              <w:rPr>
                <w:rFonts w:asciiTheme="majorHAnsi" w:hAnsiTheme="majorHAnsi"/>
                <w:b w:val="0"/>
                <w:color w:val="000000"/>
                <w:sz w:val="20"/>
              </w:rPr>
              <w:t>Author</w:t>
            </w:r>
          </w:p>
        </w:tc>
        <w:tc>
          <w:tcPr>
            <w:tcW w:w="2552" w:type="dxa"/>
            <w:shd w:val="clear" w:color="auto" w:fill="D9E2F3" w:themeFill="accent1" w:themeFillTint="33"/>
          </w:tcPr>
          <w:p w14:paraId="4423444F" w14:textId="77777777" w:rsidR="00480F41" w:rsidRPr="00FA3874" w:rsidRDefault="00480F41" w:rsidP="00162222">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sidRPr="00FA3874">
              <w:rPr>
                <w:rFonts w:asciiTheme="majorHAnsi" w:hAnsiTheme="majorHAnsi"/>
                <w:b w:val="0"/>
                <w:color w:val="000000"/>
                <w:sz w:val="20"/>
              </w:rPr>
              <w:t>Description of amendments</w:t>
            </w:r>
          </w:p>
        </w:tc>
      </w:tr>
      <w:tr w:rsidR="00480F41" w:rsidRPr="00FA3874" w14:paraId="57BB17ED" w14:textId="77777777" w:rsidTr="00480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bottom w:val="none" w:sz="0" w:space="0" w:color="auto"/>
              <w:right w:val="none" w:sz="0" w:space="0" w:color="auto"/>
            </w:tcBorders>
          </w:tcPr>
          <w:p w14:paraId="6293AE80" w14:textId="77777777" w:rsidR="00480F41" w:rsidRPr="00FA3874" w:rsidRDefault="00480F41" w:rsidP="00162222">
            <w:pPr>
              <w:autoSpaceDE w:val="0"/>
              <w:autoSpaceDN w:val="0"/>
              <w:adjustRightInd w:val="0"/>
              <w:spacing w:line="240" w:lineRule="atLeast"/>
              <w:rPr>
                <w:rFonts w:asciiTheme="majorHAnsi" w:hAnsiTheme="majorHAnsi" w:cstheme="minorHAnsi"/>
                <w:b w:val="0"/>
                <w:bCs w:val="0"/>
                <w:color w:val="000000"/>
                <w:sz w:val="20"/>
                <w:szCs w:val="20"/>
              </w:rPr>
            </w:pPr>
            <w:r w:rsidRPr="00FA3874">
              <w:rPr>
                <w:rFonts w:asciiTheme="majorHAnsi" w:hAnsiTheme="majorHAnsi"/>
                <w:b w:val="0"/>
                <w:color w:val="000000"/>
                <w:sz w:val="20"/>
              </w:rPr>
              <w:t>1.0</w:t>
            </w:r>
          </w:p>
        </w:tc>
        <w:tc>
          <w:tcPr>
            <w:tcW w:w="2168" w:type="dxa"/>
            <w:tcBorders>
              <w:top w:val="none" w:sz="0" w:space="0" w:color="auto"/>
              <w:bottom w:val="none" w:sz="0" w:space="0" w:color="auto"/>
            </w:tcBorders>
          </w:tcPr>
          <w:p w14:paraId="569A54BE" w14:textId="4BA631B4" w:rsidR="00480F41" w:rsidRPr="00FA3874" w:rsidRDefault="00EF097D" w:rsidP="00162222">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sidRPr="00FA3874">
              <w:rPr>
                <w:rFonts w:asciiTheme="majorHAnsi" w:hAnsiTheme="majorHAnsi"/>
                <w:color w:val="000000"/>
                <w:sz w:val="20"/>
              </w:rPr>
              <w:t>15.4.2023</w:t>
            </w:r>
          </w:p>
        </w:tc>
        <w:tc>
          <w:tcPr>
            <w:tcW w:w="2409" w:type="dxa"/>
            <w:tcBorders>
              <w:top w:val="none" w:sz="0" w:space="0" w:color="auto"/>
              <w:bottom w:val="none" w:sz="0" w:space="0" w:color="auto"/>
            </w:tcBorders>
          </w:tcPr>
          <w:p w14:paraId="79B1DA9B" w14:textId="77777777" w:rsidR="00480F41" w:rsidRPr="00FA3874" w:rsidRDefault="00480F41" w:rsidP="00162222">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sidRPr="00FA3874">
              <w:rPr>
                <w:rFonts w:asciiTheme="majorHAnsi" w:hAnsiTheme="majorHAnsi"/>
                <w:color w:val="000000"/>
                <w:sz w:val="20"/>
              </w:rPr>
              <w:t>AJPES</w:t>
            </w:r>
          </w:p>
        </w:tc>
        <w:tc>
          <w:tcPr>
            <w:tcW w:w="2552" w:type="dxa"/>
            <w:tcBorders>
              <w:top w:val="none" w:sz="0" w:space="0" w:color="auto"/>
              <w:bottom w:val="none" w:sz="0" w:space="0" w:color="auto"/>
            </w:tcBorders>
          </w:tcPr>
          <w:p w14:paraId="371C677E" w14:textId="0C08567C" w:rsidR="00480F41" w:rsidRPr="00FA3874" w:rsidRDefault="00480F41" w:rsidP="00162222">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sidRPr="00FA3874">
              <w:rPr>
                <w:rFonts w:asciiTheme="majorHAnsi" w:hAnsiTheme="majorHAnsi"/>
                <w:color w:val="000000"/>
                <w:sz w:val="20"/>
              </w:rPr>
              <w:t>Document preparation</w:t>
            </w:r>
          </w:p>
        </w:tc>
      </w:tr>
      <w:tr w:rsidR="00EF097D" w:rsidRPr="00FA3874" w14:paraId="752B5843" w14:textId="77777777" w:rsidTr="00480F41">
        <w:tc>
          <w:tcPr>
            <w:cnfStyle w:val="001000000000" w:firstRow="0" w:lastRow="0" w:firstColumn="1" w:lastColumn="0" w:oddVBand="0" w:evenVBand="0" w:oddHBand="0" w:evenHBand="0" w:firstRowFirstColumn="0" w:firstRowLastColumn="0" w:lastRowFirstColumn="0" w:lastRowLastColumn="0"/>
            <w:tcW w:w="2335" w:type="dxa"/>
          </w:tcPr>
          <w:p w14:paraId="023CCA08" w14:textId="77777777" w:rsidR="00EF097D" w:rsidRPr="00FA3874" w:rsidRDefault="00EF097D" w:rsidP="00162222">
            <w:pPr>
              <w:autoSpaceDE w:val="0"/>
              <w:autoSpaceDN w:val="0"/>
              <w:adjustRightInd w:val="0"/>
              <w:spacing w:line="240" w:lineRule="atLeast"/>
              <w:rPr>
                <w:rFonts w:asciiTheme="majorHAnsi" w:hAnsiTheme="majorHAnsi" w:cstheme="minorHAnsi"/>
                <w:color w:val="000000"/>
                <w:sz w:val="20"/>
                <w:szCs w:val="20"/>
              </w:rPr>
            </w:pPr>
          </w:p>
        </w:tc>
        <w:tc>
          <w:tcPr>
            <w:tcW w:w="2168" w:type="dxa"/>
          </w:tcPr>
          <w:p w14:paraId="711F581D" w14:textId="77777777" w:rsidR="00EF097D" w:rsidRPr="00FA3874" w:rsidRDefault="00EF097D" w:rsidP="00162222">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p>
        </w:tc>
        <w:tc>
          <w:tcPr>
            <w:tcW w:w="2409" w:type="dxa"/>
          </w:tcPr>
          <w:p w14:paraId="5A844E1E" w14:textId="77777777" w:rsidR="00EF097D" w:rsidRPr="00FA3874" w:rsidRDefault="00EF097D" w:rsidP="00162222">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p>
        </w:tc>
        <w:tc>
          <w:tcPr>
            <w:tcW w:w="2552" w:type="dxa"/>
          </w:tcPr>
          <w:p w14:paraId="20B5AFF0" w14:textId="77777777" w:rsidR="00EF097D" w:rsidRPr="00FA3874" w:rsidRDefault="00EF097D" w:rsidP="00162222">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p>
        </w:tc>
      </w:tr>
    </w:tbl>
    <w:sdt>
      <w:sdtPr>
        <w:rPr>
          <w:rFonts w:asciiTheme="majorHAnsi" w:eastAsiaTheme="minorHAnsi" w:hAnsiTheme="majorHAnsi" w:cstheme="minorBidi"/>
          <w:bCs/>
          <w:color w:val="auto"/>
          <w:sz w:val="22"/>
          <w:szCs w:val="22"/>
          <w:lang w:eastAsia="en-US"/>
        </w:rPr>
        <w:id w:val="426392537"/>
        <w:docPartObj>
          <w:docPartGallery w:val="Table of Contents"/>
          <w:docPartUnique/>
        </w:docPartObj>
      </w:sdtPr>
      <w:sdtEndPr>
        <w:rPr>
          <w:b w:val="0"/>
        </w:rPr>
      </w:sdtEndPr>
      <w:sdtContent>
        <w:p w14:paraId="0D1FB4E0" w14:textId="4E50D932" w:rsidR="00895CC0" w:rsidRPr="00A23B8E" w:rsidRDefault="00895CC0" w:rsidP="00DF08E6">
          <w:pPr>
            <w:pStyle w:val="NaslovTOC"/>
            <w:pageBreakBefore/>
            <w:rPr>
              <w:rFonts w:asciiTheme="majorHAnsi" w:hAnsiTheme="majorHAnsi"/>
              <w:bCs/>
            </w:rPr>
          </w:pPr>
          <w:r w:rsidRPr="00A23B8E">
            <w:rPr>
              <w:rFonts w:asciiTheme="majorHAnsi" w:hAnsiTheme="majorHAnsi"/>
              <w:bCs/>
            </w:rPr>
            <w:t>Contents</w:t>
          </w:r>
        </w:p>
        <w:p w14:paraId="33993A97" w14:textId="030DFC51" w:rsidR="00AD1662" w:rsidRDefault="00895CC0">
          <w:pPr>
            <w:pStyle w:val="Kazalovsebine1"/>
            <w:rPr>
              <w:rFonts w:asciiTheme="minorHAnsi" w:eastAsiaTheme="minorEastAsia" w:hAnsiTheme="minorHAnsi" w:cstheme="minorBidi"/>
              <w:noProof/>
              <w:sz w:val="22"/>
              <w:szCs w:val="22"/>
              <w:lang w:val="sl-SI"/>
            </w:rPr>
          </w:pPr>
          <w:r w:rsidRPr="00FA3874">
            <w:fldChar w:fldCharType="begin"/>
          </w:r>
          <w:r w:rsidRPr="00FA3874">
            <w:instrText xml:space="preserve"> TOC \o "1-3" \h \z \u </w:instrText>
          </w:r>
          <w:r w:rsidRPr="00FA3874">
            <w:fldChar w:fldCharType="separate"/>
          </w:r>
          <w:hyperlink w:anchor="_Toc136594075" w:history="1">
            <w:r w:rsidR="00AD1662" w:rsidRPr="00C14178">
              <w:rPr>
                <w:rStyle w:val="Hiperpovezava"/>
                <w:noProof/>
              </w:rPr>
              <w:t>1.</w:t>
            </w:r>
            <w:r w:rsidR="00AD1662">
              <w:rPr>
                <w:rFonts w:asciiTheme="minorHAnsi" w:eastAsiaTheme="minorEastAsia" w:hAnsiTheme="minorHAnsi" w:cstheme="minorBidi"/>
                <w:noProof/>
                <w:sz w:val="22"/>
                <w:szCs w:val="22"/>
                <w:lang w:val="sl-SI"/>
              </w:rPr>
              <w:tab/>
            </w:r>
            <w:r w:rsidR="00AD1662" w:rsidRPr="00C14178">
              <w:rPr>
                <w:rStyle w:val="Hiperpovezava"/>
                <w:noProof/>
              </w:rPr>
              <w:t>Introduction</w:t>
            </w:r>
            <w:r w:rsidR="00AD1662">
              <w:rPr>
                <w:noProof/>
                <w:webHidden/>
              </w:rPr>
              <w:tab/>
            </w:r>
            <w:r w:rsidR="00AD1662">
              <w:rPr>
                <w:noProof/>
                <w:webHidden/>
              </w:rPr>
              <w:fldChar w:fldCharType="begin"/>
            </w:r>
            <w:r w:rsidR="00AD1662">
              <w:rPr>
                <w:noProof/>
                <w:webHidden/>
              </w:rPr>
              <w:instrText xml:space="preserve"> PAGEREF _Toc136594075 \h </w:instrText>
            </w:r>
            <w:r w:rsidR="00AD1662">
              <w:rPr>
                <w:noProof/>
                <w:webHidden/>
              </w:rPr>
            </w:r>
            <w:r w:rsidR="00AD1662">
              <w:rPr>
                <w:noProof/>
                <w:webHidden/>
              </w:rPr>
              <w:fldChar w:fldCharType="separate"/>
            </w:r>
            <w:r w:rsidR="00AD1662">
              <w:rPr>
                <w:noProof/>
                <w:webHidden/>
              </w:rPr>
              <w:t>4</w:t>
            </w:r>
            <w:r w:rsidR="00AD1662">
              <w:rPr>
                <w:noProof/>
                <w:webHidden/>
              </w:rPr>
              <w:fldChar w:fldCharType="end"/>
            </w:r>
          </w:hyperlink>
        </w:p>
        <w:p w14:paraId="18698654" w14:textId="0AECB5C0" w:rsidR="00AD1662" w:rsidRDefault="00AD1662">
          <w:pPr>
            <w:pStyle w:val="Kazalovsebine1"/>
            <w:rPr>
              <w:rFonts w:asciiTheme="minorHAnsi" w:eastAsiaTheme="minorEastAsia" w:hAnsiTheme="minorHAnsi" w:cstheme="minorBidi"/>
              <w:noProof/>
              <w:sz w:val="22"/>
              <w:szCs w:val="22"/>
              <w:lang w:val="sl-SI"/>
            </w:rPr>
          </w:pPr>
          <w:hyperlink w:anchor="_Toc136594076" w:history="1">
            <w:r w:rsidRPr="00C14178">
              <w:rPr>
                <w:rStyle w:val="Hiperpovezava"/>
                <w:noProof/>
              </w:rPr>
              <w:t>2.</w:t>
            </w:r>
            <w:r>
              <w:rPr>
                <w:rFonts w:asciiTheme="minorHAnsi" w:eastAsiaTheme="minorEastAsia" w:hAnsiTheme="minorHAnsi" w:cstheme="minorBidi"/>
                <w:noProof/>
                <w:sz w:val="22"/>
                <w:szCs w:val="22"/>
                <w:lang w:val="sl-SI"/>
              </w:rPr>
              <w:tab/>
            </w:r>
            <w:r w:rsidRPr="00C14178">
              <w:rPr>
                <w:rStyle w:val="Hiperpovezava"/>
                <w:noProof/>
              </w:rPr>
              <w:t>Legal basis</w:t>
            </w:r>
            <w:r>
              <w:rPr>
                <w:noProof/>
                <w:webHidden/>
              </w:rPr>
              <w:tab/>
            </w:r>
            <w:r>
              <w:rPr>
                <w:noProof/>
                <w:webHidden/>
              </w:rPr>
              <w:fldChar w:fldCharType="begin"/>
            </w:r>
            <w:r>
              <w:rPr>
                <w:noProof/>
                <w:webHidden/>
              </w:rPr>
              <w:instrText xml:space="preserve"> PAGEREF _Toc136594076 \h </w:instrText>
            </w:r>
            <w:r>
              <w:rPr>
                <w:noProof/>
                <w:webHidden/>
              </w:rPr>
            </w:r>
            <w:r>
              <w:rPr>
                <w:noProof/>
                <w:webHidden/>
              </w:rPr>
              <w:fldChar w:fldCharType="separate"/>
            </w:r>
            <w:r>
              <w:rPr>
                <w:noProof/>
                <w:webHidden/>
              </w:rPr>
              <w:t>4</w:t>
            </w:r>
            <w:r>
              <w:rPr>
                <w:noProof/>
                <w:webHidden/>
              </w:rPr>
              <w:fldChar w:fldCharType="end"/>
            </w:r>
          </w:hyperlink>
        </w:p>
        <w:p w14:paraId="23530555" w14:textId="19A7A4F1" w:rsidR="00AD1662" w:rsidRDefault="00AD1662">
          <w:pPr>
            <w:pStyle w:val="Kazalovsebine1"/>
            <w:rPr>
              <w:rFonts w:asciiTheme="minorHAnsi" w:eastAsiaTheme="minorEastAsia" w:hAnsiTheme="minorHAnsi" w:cstheme="minorBidi"/>
              <w:noProof/>
              <w:sz w:val="22"/>
              <w:szCs w:val="22"/>
              <w:lang w:val="sl-SI"/>
            </w:rPr>
          </w:pPr>
          <w:hyperlink w:anchor="_Toc136594077" w:history="1">
            <w:r w:rsidRPr="00C14178">
              <w:rPr>
                <w:rStyle w:val="Hiperpovezava"/>
                <w:noProof/>
              </w:rPr>
              <w:t>3.</w:t>
            </w:r>
            <w:r>
              <w:rPr>
                <w:rFonts w:asciiTheme="minorHAnsi" w:eastAsiaTheme="minorEastAsia" w:hAnsiTheme="minorHAnsi" w:cstheme="minorBidi"/>
                <w:noProof/>
                <w:sz w:val="22"/>
                <w:szCs w:val="22"/>
                <w:lang w:val="sl-SI"/>
              </w:rPr>
              <w:tab/>
            </w:r>
            <w:r w:rsidRPr="00C14178">
              <w:rPr>
                <w:rStyle w:val="Hiperpovezava"/>
                <w:noProof/>
              </w:rPr>
              <w:t>Procedure for registering a change in the PRS via the SPOT portal</w:t>
            </w:r>
            <w:r>
              <w:rPr>
                <w:noProof/>
                <w:webHidden/>
              </w:rPr>
              <w:tab/>
            </w:r>
            <w:r>
              <w:rPr>
                <w:noProof/>
                <w:webHidden/>
              </w:rPr>
              <w:fldChar w:fldCharType="begin"/>
            </w:r>
            <w:r>
              <w:rPr>
                <w:noProof/>
                <w:webHidden/>
              </w:rPr>
              <w:instrText xml:space="preserve"> PAGEREF _Toc136594077 \h </w:instrText>
            </w:r>
            <w:r>
              <w:rPr>
                <w:noProof/>
                <w:webHidden/>
              </w:rPr>
            </w:r>
            <w:r>
              <w:rPr>
                <w:noProof/>
                <w:webHidden/>
              </w:rPr>
              <w:fldChar w:fldCharType="separate"/>
            </w:r>
            <w:r>
              <w:rPr>
                <w:noProof/>
                <w:webHidden/>
              </w:rPr>
              <w:t>4</w:t>
            </w:r>
            <w:r>
              <w:rPr>
                <w:noProof/>
                <w:webHidden/>
              </w:rPr>
              <w:fldChar w:fldCharType="end"/>
            </w:r>
          </w:hyperlink>
        </w:p>
        <w:p w14:paraId="430045ED" w14:textId="49564268" w:rsidR="00AD1662" w:rsidRDefault="00AD1662">
          <w:pPr>
            <w:pStyle w:val="Kazalovsebine2"/>
            <w:tabs>
              <w:tab w:val="left" w:pos="880"/>
              <w:tab w:val="right" w:leader="dot" w:pos="9062"/>
            </w:tabs>
            <w:rPr>
              <w:rFonts w:asciiTheme="minorHAnsi" w:eastAsiaTheme="minorEastAsia" w:hAnsiTheme="minorHAnsi" w:cstheme="minorBidi"/>
              <w:noProof/>
              <w:sz w:val="22"/>
              <w:szCs w:val="22"/>
              <w:lang w:val="sl-SI"/>
            </w:rPr>
          </w:pPr>
          <w:hyperlink w:anchor="_Toc136594078" w:history="1">
            <w:r w:rsidRPr="00C14178">
              <w:rPr>
                <w:rStyle w:val="Hiperpovezava"/>
                <w:noProof/>
              </w:rPr>
              <w:t>3.1.</w:t>
            </w:r>
            <w:r>
              <w:rPr>
                <w:rFonts w:asciiTheme="minorHAnsi" w:eastAsiaTheme="minorEastAsia" w:hAnsiTheme="minorHAnsi" w:cstheme="minorBidi"/>
                <w:noProof/>
                <w:sz w:val="22"/>
                <w:szCs w:val="22"/>
                <w:lang w:val="sl-SI"/>
              </w:rPr>
              <w:tab/>
            </w:r>
            <w:r w:rsidRPr="00C14178">
              <w:rPr>
                <w:rStyle w:val="Hiperpovezava"/>
                <w:noProof/>
              </w:rPr>
              <w:t>Updating an application for registering a change of data in the PRS</w:t>
            </w:r>
            <w:r>
              <w:rPr>
                <w:noProof/>
                <w:webHidden/>
              </w:rPr>
              <w:tab/>
            </w:r>
            <w:r>
              <w:rPr>
                <w:noProof/>
                <w:webHidden/>
              </w:rPr>
              <w:fldChar w:fldCharType="begin"/>
            </w:r>
            <w:r>
              <w:rPr>
                <w:noProof/>
                <w:webHidden/>
              </w:rPr>
              <w:instrText xml:space="preserve"> PAGEREF _Toc136594078 \h </w:instrText>
            </w:r>
            <w:r>
              <w:rPr>
                <w:noProof/>
                <w:webHidden/>
              </w:rPr>
            </w:r>
            <w:r>
              <w:rPr>
                <w:noProof/>
                <w:webHidden/>
              </w:rPr>
              <w:fldChar w:fldCharType="separate"/>
            </w:r>
            <w:r>
              <w:rPr>
                <w:noProof/>
                <w:webHidden/>
              </w:rPr>
              <w:t>28</w:t>
            </w:r>
            <w:r>
              <w:rPr>
                <w:noProof/>
                <w:webHidden/>
              </w:rPr>
              <w:fldChar w:fldCharType="end"/>
            </w:r>
          </w:hyperlink>
        </w:p>
        <w:p w14:paraId="7C8769D7" w14:textId="00D85E05" w:rsidR="00AD1662" w:rsidRDefault="00AD1662">
          <w:pPr>
            <w:pStyle w:val="Kazalovsebine1"/>
            <w:rPr>
              <w:rFonts w:asciiTheme="minorHAnsi" w:eastAsiaTheme="minorEastAsia" w:hAnsiTheme="minorHAnsi" w:cstheme="minorBidi"/>
              <w:noProof/>
              <w:sz w:val="22"/>
              <w:szCs w:val="22"/>
              <w:lang w:val="sl-SI"/>
            </w:rPr>
          </w:pPr>
          <w:hyperlink w:anchor="_Toc136594079" w:history="1">
            <w:r w:rsidRPr="00C14178">
              <w:rPr>
                <w:rStyle w:val="Hiperpovezava"/>
                <w:noProof/>
              </w:rPr>
              <w:t>4.</w:t>
            </w:r>
            <w:r>
              <w:rPr>
                <w:rFonts w:asciiTheme="minorHAnsi" w:eastAsiaTheme="minorEastAsia" w:hAnsiTheme="minorHAnsi" w:cstheme="minorBidi"/>
                <w:noProof/>
                <w:sz w:val="22"/>
                <w:szCs w:val="22"/>
                <w:lang w:val="sl-SI"/>
              </w:rPr>
              <w:tab/>
            </w:r>
            <w:r w:rsidRPr="00C14178">
              <w:rPr>
                <w:rStyle w:val="Hiperpovezava"/>
                <w:noProof/>
              </w:rPr>
              <w:t>Further options of the SPOT portal</w:t>
            </w:r>
            <w:r>
              <w:rPr>
                <w:noProof/>
                <w:webHidden/>
              </w:rPr>
              <w:tab/>
            </w:r>
            <w:r>
              <w:rPr>
                <w:noProof/>
                <w:webHidden/>
              </w:rPr>
              <w:fldChar w:fldCharType="begin"/>
            </w:r>
            <w:r>
              <w:rPr>
                <w:noProof/>
                <w:webHidden/>
              </w:rPr>
              <w:instrText xml:space="preserve"> PAGEREF _Toc136594079 \h </w:instrText>
            </w:r>
            <w:r>
              <w:rPr>
                <w:noProof/>
                <w:webHidden/>
              </w:rPr>
            </w:r>
            <w:r>
              <w:rPr>
                <w:noProof/>
                <w:webHidden/>
              </w:rPr>
              <w:fldChar w:fldCharType="separate"/>
            </w:r>
            <w:r>
              <w:rPr>
                <w:noProof/>
                <w:webHidden/>
              </w:rPr>
              <w:t>29</w:t>
            </w:r>
            <w:r>
              <w:rPr>
                <w:noProof/>
                <w:webHidden/>
              </w:rPr>
              <w:fldChar w:fldCharType="end"/>
            </w:r>
          </w:hyperlink>
        </w:p>
        <w:p w14:paraId="71F447A7" w14:textId="06F562B9" w:rsidR="00AD1662" w:rsidRDefault="00AD1662">
          <w:pPr>
            <w:pStyle w:val="Kazalovsebine2"/>
            <w:tabs>
              <w:tab w:val="left" w:pos="880"/>
              <w:tab w:val="right" w:leader="dot" w:pos="9062"/>
            </w:tabs>
            <w:rPr>
              <w:rFonts w:asciiTheme="minorHAnsi" w:eastAsiaTheme="minorEastAsia" w:hAnsiTheme="minorHAnsi" w:cstheme="minorBidi"/>
              <w:noProof/>
              <w:sz w:val="22"/>
              <w:szCs w:val="22"/>
              <w:lang w:val="sl-SI"/>
            </w:rPr>
          </w:pPr>
          <w:hyperlink w:anchor="_Toc136594080" w:history="1">
            <w:r w:rsidRPr="00C14178">
              <w:rPr>
                <w:rStyle w:val="Hiperpovezava"/>
                <w:noProof/>
              </w:rPr>
              <w:t>4.1.</w:t>
            </w:r>
            <w:r>
              <w:rPr>
                <w:rFonts w:asciiTheme="minorHAnsi" w:eastAsiaTheme="minorEastAsia" w:hAnsiTheme="minorHAnsi" w:cstheme="minorBidi"/>
                <w:noProof/>
                <w:sz w:val="22"/>
                <w:szCs w:val="22"/>
                <w:lang w:val="sl-SI"/>
              </w:rPr>
              <w:tab/>
            </w:r>
            <w:r w:rsidRPr="00C14178">
              <w:rPr>
                <w:rStyle w:val="Hiperpovezava"/>
                <w:noProof/>
              </w:rPr>
              <w:t>Modifying an Application to register changes in the PRS</w:t>
            </w:r>
            <w:r>
              <w:rPr>
                <w:noProof/>
                <w:webHidden/>
              </w:rPr>
              <w:tab/>
            </w:r>
            <w:r>
              <w:rPr>
                <w:noProof/>
                <w:webHidden/>
              </w:rPr>
              <w:fldChar w:fldCharType="begin"/>
            </w:r>
            <w:r>
              <w:rPr>
                <w:noProof/>
                <w:webHidden/>
              </w:rPr>
              <w:instrText xml:space="preserve"> PAGEREF _Toc136594080 \h </w:instrText>
            </w:r>
            <w:r>
              <w:rPr>
                <w:noProof/>
                <w:webHidden/>
              </w:rPr>
            </w:r>
            <w:r>
              <w:rPr>
                <w:noProof/>
                <w:webHidden/>
              </w:rPr>
              <w:fldChar w:fldCharType="separate"/>
            </w:r>
            <w:r>
              <w:rPr>
                <w:noProof/>
                <w:webHidden/>
              </w:rPr>
              <w:t>29</w:t>
            </w:r>
            <w:r>
              <w:rPr>
                <w:noProof/>
                <w:webHidden/>
              </w:rPr>
              <w:fldChar w:fldCharType="end"/>
            </w:r>
          </w:hyperlink>
        </w:p>
        <w:p w14:paraId="436DB6E5" w14:textId="5CEC49BA" w:rsidR="00AD1662" w:rsidRDefault="00AD1662">
          <w:pPr>
            <w:pStyle w:val="Kazalovsebine2"/>
            <w:tabs>
              <w:tab w:val="left" w:pos="880"/>
              <w:tab w:val="right" w:leader="dot" w:pos="9062"/>
            </w:tabs>
            <w:rPr>
              <w:rFonts w:asciiTheme="minorHAnsi" w:eastAsiaTheme="minorEastAsia" w:hAnsiTheme="minorHAnsi" w:cstheme="minorBidi"/>
              <w:noProof/>
              <w:sz w:val="22"/>
              <w:szCs w:val="22"/>
              <w:lang w:val="sl-SI"/>
            </w:rPr>
          </w:pPr>
          <w:hyperlink w:anchor="_Toc136594081" w:history="1">
            <w:r w:rsidRPr="00C14178">
              <w:rPr>
                <w:rStyle w:val="Hiperpovezava"/>
                <w:rFonts w:cs="Arial"/>
                <w:noProof/>
              </w:rPr>
              <w:t>4.2.</w:t>
            </w:r>
            <w:r>
              <w:rPr>
                <w:rFonts w:asciiTheme="minorHAnsi" w:eastAsiaTheme="minorEastAsia" w:hAnsiTheme="minorHAnsi" w:cstheme="minorBidi"/>
                <w:noProof/>
                <w:sz w:val="22"/>
                <w:szCs w:val="22"/>
                <w:lang w:val="sl-SI"/>
              </w:rPr>
              <w:tab/>
            </w:r>
            <w:r w:rsidRPr="00C14178">
              <w:rPr>
                <w:rStyle w:val="Hiperpovezava"/>
                <w:noProof/>
              </w:rPr>
              <w:t>Withdrawing of a submitted Application to register changes in the PRS</w:t>
            </w:r>
            <w:r>
              <w:rPr>
                <w:noProof/>
                <w:webHidden/>
              </w:rPr>
              <w:tab/>
            </w:r>
            <w:r>
              <w:rPr>
                <w:noProof/>
                <w:webHidden/>
              </w:rPr>
              <w:fldChar w:fldCharType="begin"/>
            </w:r>
            <w:r>
              <w:rPr>
                <w:noProof/>
                <w:webHidden/>
              </w:rPr>
              <w:instrText xml:space="preserve"> PAGEREF _Toc136594081 \h </w:instrText>
            </w:r>
            <w:r>
              <w:rPr>
                <w:noProof/>
                <w:webHidden/>
              </w:rPr>
            </w:r>
            <w:r>
              <w:rPr>
                <w:noProof/>
                <w:webHidden/>
              </w:rPr>
              <w:fldChar w:fldCharType="separate"/>
            </w:r>
            <w:r>
              <w:rPr>
                <w:noProof/>
                <w:webHidden/>
              </w:rPr>
              <w:t>29</w:t>
            </w:r>
            <w:r>
              <w:rPr>
                <w:noProof/>
                <w:webHidden/>
              </w:rPr>
              <w:fldChar w:fldCharType="end"/>
            </w:r>
          </w:hyperlink>
        </w:p>
        <w:p w14:paraId="146AA735" w14:textId="630E5850" w:rsidR="00895CC0" w:rsidRPr="00FA3874" w:rsidRDefault="00895CC0">
          <w:pPr>
            <w:rPr>
              <w:rFonts w:asciiTheme="majorHAnsi" w:hAnsiTheme="majorHAnsi"/>
            </w:rPr>
          </w:pPr>
          <w:r w:rsidRPr="00FA3874">
            <w:rPr>
              <w:rFonts w:asciiTheme="majorHAnsi" w:hAnsiTheme="majorHAnsi"/>
              <w:b/>
            </w:rPr>
            <w:fldChar w:fldCharType="end"/>
          </w:r>
        </w:p>
      </w:sdtContent>
    </w:sdt>
    <w:p w14:paraId="3247BCF1" w14:textId="77777777" w:rsidR="00CB1542" w:rsidRPr="00FA3874" w:rsidRDefault="00CB1542" w:rsidP="00480F41">
      <w:pPr>
        <w:rPr>
          <w:rFonts w:asciiTheme="majorHAnsi" w:hAnsiTheme="majorHAnsi" w:cstheme="minorHAnsi"/>
        </w:rPr>
      </w:pPr>
    </w:p>
    <w:p w14:paraId="372D5A71" w14:textId="77777777" w:rsidR="00480F41" w:rsidRPr="00A23B8E" w:rsidRDefault="00480F41" w:rsidP="00895CC0">
      <w:pPr>
        <w:pStyle w:val="NaslovTOC"/>
        <w:rPr>
          <w:rFonts w:asciiTheme="majorHAnsi" w:hAnsiTheme="majorHAnsi"/>
          <w:bCs/>
        </w:rPr>
      </w:pPr>
      <w:r w:rsidRPr="00A23B8E">
        <w:rPr>
          <w:rFonts w:asciiTheme="majorHAnsi" w:hAnsiTheme="majorHAnsi"/>
          <w:bCs/>
        </w:rPr>
        <w:t>List of figures</w:t>
      </w:r>
    </w:p>
    <w:p w14:paraId="6675CBF0" w14:textId="0B5E88C4" w:rsidR="00AD1662" w:rsidRDefault="00480F41">
      <w:pPr>
        <w:pStyle w:val="Kazaloslik"/>
        <w:tabs>
          <w:tab w:val="right" w:leader="dot" w:pos="9062"/>
        </w:tabs>
        <w:rPr>
          <w:rFonts w:asciiTheme="minorHAnsi" w:eastAsiaTheme="minorEastAsia" w:hAnsiTheme="minorHAnsi" w:cstheme="minorBidi"/>
          <w:noProof/>
          <w:sz w:val="22"/>
          <w:szCs w:val="22"/>
          <w:lang w:val="sl-SI"/>
        </w:rPr>
      </w:pPr>
      <w:r w:rsidRPr="00FA3874">
        <w:rPr>
          <w:rFonts w:asciiTheme="majorHAnsi" w:hAnsiTheme="majorHAnsi" w:cstheme="minorHAnsi"/>
          <w:color w:val="000000"/>
          <w:sz w:val="20"/>
        </w:rPr>
        <w:fldChar w:fldCharType="begin"/>
      </w:r>
      <w:r w:rsidRPr="00FA3874">
        <w:rPr>
          <w:rFonts w:asciiTheme="majorHAnsi" w:hAnsiTheme="majorHAnsi" w:cstheme="minorHAnsi"/>
          <w:color w:val="000000"/>
          <w:sz w:val="20"/>
        </w:rPr>
        <w:instrText xml:space="preserve"> TOC \h \z \c "Slika" </w:instrText>
      </w:r>
      <w:r w:rsidRPr="00FA3874">
        <w:rPr>
          <w:rFonts w:asciiTheme="majorHAnsi" w:hAnsiTheme="majorHAnsi" w:cstheme="minorHAnsi"/>
          <w:color w:val="000000"/>
          <w:sz w:val="20"/>
        </w:rPr>
        <w:fldChar w:fldCharType="separate"/>
      </w:r>
      <w:hyperlink w:anchor="_Toc136594082" w:history="1">
        <w:r w:rsidR="00AD1662" w:rsidRPr="00C50F1A">
          <w:rPr>
            <w:rStyle w:val="Hiperpovezava"/>
            <w:i/>
            <w:noProof/>
          </w:rPr>
          <w:t>Figure 1:</w:t>
        </w:r>
        <w:r w:rsidR="00AD1662" w:rsidRPr="00C50F1A">
          <w:rPr>
            <w:rStyle w:val="Hiperpovezava"/>
            <w:noProof/>
          </w:rPr>
          <w:t xml:space="preserve"> </w:t>
        </w:r>
        <w:r w:rsidR="00AD1662" w:rsidRPr="00C50F1A">
          <w:rPr>
            <w:rStyle w:val="Hiperpovezava"/>
            <w:i/>
            <w:noProof/>
          </w:rPr>
          <w:t>Portal login</w:t>
        </w:r>
        <w:r w:rsidR="00AD1662">
          <w:rPr>
            <w:noProof/>
            <w:webHidden/>
          </w:rPr>
          <w:tab/>
        </w:r>
        <w:r w:rsidR="00AD1662">
          <w:rPr>
            <w:noProof/>
            <w:webHidden/>
          </w:rPr>
          <w:fldChar w:fldCharType="begin"/>
        </w:r>
        <w:r w:rsidR="00AD1662">
          <w:rPr>
            <w:noProof/>
            <w:webHidden/>
          </w:rPr>
          <w:instrText xml:space="preserve"> PAGEREF _Toc136594082 \h </w:instrText>
        </w:r>
        <w:r w:rsidR="00AD1662">
          <w:rPr>
            <w:noProof/>
            <w:webHidden/>
          </w:rPr>
        </w:r>
        <w:r w:rsidR="00AD1662">
          <w:rPr>
            <w:noProof/>
            <w:webHidden/>
          </w:rPr>
          <w:fldChar w:fldCharType="separate"/>
        </w:r>
        <w:r w:rsidR="00AD1662">
          <w:rPr>
            <w:noProof/>
            <w:webHidden/>
          </w:rPr>
          <w:t>4</w:t>
        </w:r>
        <w:r w:rsidR="00AD1662">
          <w:rPr>
            <w:noProof/>
            <w:webHidden/>
          </w:rPr>
          <w:fldChar w:fldCharType="end"/>
        </w:r>
      </w:hyperlink>
    </w:p>
    <w:p w14:paraId="501D9FD6" w14:textId="017153DE"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3" w:history="1">
        <w:r w:rsidRPr="00C50F1A">
          <w:rPr>
            <w:rStyle w:val="Hiperpovezava"/>
            <w:i/>
            <w:noProof/>
          </w:rPr>
          <w:t>Figure 2: Enter your password</w:t>
        </w:r>
        <w:r>
          <w:rPr>
            <w:noProof/>
            <w:webHidden/>
          </w:rPr>
          <w:tab/>
        </w:r>
        <w:r>
          <w:rPr>
            <w:noProof/>
            <w:webHidden/>
          </w:rPr>
          <w:fldChar w:fldCharType="begin"/>
        </w:r>
        <w:r>
          <w:rPr>
            <w:noProof/>
            <w:webHidden/>
          </w:rPr>
          <w:instrText xml:space="preserve"> PAGEREF _Toc136594083 \h </w:instrText>
        </w:r>
        <w:r>
          <w:rPr>
            <w:noProof/>
            <w:webHidden/>
          </w:rPr>
        </w:r>
        <w:r>
          <w:rPr>
            <w:noProof/>
            <w:webHidden/>
          </w:rPr>
          <w:fldChar w:fldCharType="separate"/>
        </w:r>
        <w:r>
          <w:rPr>
            <w:noProof/>
            <w:webHidden/>
          </w:rPr>
          <w:t>5</w:t>
        </w:r>
        <w:r>
          <w:rPr>
            <w:noProof/>
            <w:webHidden/>
          </w:rPr>
          <w:fldChar w:fldCharType="end"/>
        </w:r>
      </w:hyperlink>
    </w:p>
    <w:p w14:paraId="1B89B2EE" w14:textId="1D688C4B"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4" w:history="1">
        <w:r w:rsidRPr="00C50F1A">
          <w:rPr>
            <w:rStyle w:val="Hiperpovezava"/>
            <w:i/>
            <w:noProof/>
          </w:rPr>
          <w:t>Figure 3: Selection of relevant application</w:t>
        </w:r>
        <w:r>
          <w:rPr>
            <w:noProof/>
            <w:webHidden/>
          </w:rPr>
          <w:tab/>
        </w:r>
        <w:r>
          <w:rPr>
            <w:noProof/>
            <w:webHidden/>
          </w:rPr>
          <w:fldChar w:fldCharType="begin"/>
        </w:r>
        <w:r>
          <w:rPr>
            <w:noProof/>
            <w:webHidden/>
          </w:rPr>
          <w:instrText xml:space="preserve"> PAGEREF _Toc136594084 \h </w:instrText>
        </w:r>
        <w:r>
          <w:rPr>
            <w:noProof/>
            <w:webHidden/>
          </w:rPr>
        </w:r>
        <w:r>
          <w:rPr>
            <w:noProof/>
            <w:webHidden/>
          </w:rPr>
          <w:fldChar w:fldCharType="separate"/>
        </w:r>
        <w:r>
          <w:rPr>
            <w:noProof/>
            <w:webHidden/>
          </w:rPr>
          <w:t>6</w:t>
        </w:r>
        <w:r>
          <w:rPr>
            <w:noProof/>
            <w:webHidden/>
          </w:rPr>
          <w:fldChar w:fldCharType="end"/>
        </w:r>
      </w:hyperlink>
    </w:p>
    <w:p w14:paraId="0CA2144E" w14:textId="167EA8A4"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5" w:history="1">
        <w:r w:rsidRPr="00C50F1A">
          <w:rPr>
            <w:rStyle w:val="Hiperpovezava"/>
            <w:i/>
            <w:noProof/>
          </w:rPr>
          <w:t>Figure 4: Name and basic information</w:t>
        </w:r>
        <w:r>
          <w:rPr>
            <w:noProof/>
            <w:webHidden/>
          </w:rPr>
          <w:tab/>
        </w:r>
        <w:r>
          <w:rPr>
            <w:noProof/>
            <w:webHidden/>
          </w:rPr>
          <w:fldChar w:fldCharType="begin"/>
        </w:r>
        <w:r>
          <w:rPr>
            <w:noProof/>
            <w:webHidden/>
          </w:rPr>
          <w:instrText xml:space="preserve"> PAGEREF _Toc136594085 \h </w:instrText>
        </w:r>
        <w:r>
          <w:rPr>
            <w:noProof/>
            <w:webHidden/>
          </w:rPr>
        </w:r>
        <w:r>
          <w:rPr>
            <w:noProof/>
            <w:webHidden/>
          </w:rPr>
          <w:fldChar w:fldCharType="separate"/>
        </w:r>
        <w:r>
          <w:rPr>
            <w:noProof/>
            <w:webHidden/>
          </w:rPr>
          <w:t>7</w:t>
        </w:r>
        <w:r>
          <w:rPr>
            <w:noProof/>
            <w:webHidden/>
          </w:rPr>
          <w:fldChar w:fldCharType="end"/>
        </w:r>
      </w:hyperlink>
    </w:p>
    <w:p w14:paraId="40F19E85" w14:textId="0F804785"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6" w:history="1">
        <w:r w:rsidRPr="00C50F1A">
          <w:rPr>
            <w:rStyle w:val="Hiperpovezava"/>
            <w:i/>
            <w:noProof/>
          </w:rPr>
          <w:t>Figure 5: Register address</w:t>
        </w:r>
        <w:r>
          <w:rPr>
            <w:noProof/>
            <w:webHidden/>
          </w:rPr>
          <w:tab/>
        </w:r>
        <w:r>
          <w:rPr>
            <w:noProof/>
            <w:webHidden/>
          </w:rPr>
          <w:fldChar w:fldCharType="begin"/>
        </w:r>
        <w:r>
          <w:rPr>
            <w:noProof/>
            <w:webHidden/>
          </w:rPr>
          <w:instrText xml:space="preserve"> PAGEREF _Toc136594086 \h </w:instrText>
        </w:r>
        <w:r>
          <w:rPr>
            <w:noProof/>
            <w:webHidden/>
          </w:rPr>
        </w:r>
        <w:r>
          <w:rPr>
            <w:noProof/>
            <w:webHidden/>
          </w:rPr>
          <w:fldChar w:fldCharType="separate"/>
        </w:r>
        <w:r>
          <w:rPr>
            <w:noProof/>
            <w:webHidden/>
          </w:rPr>
          <w:t>8</w:t>
        </w:r>
        <w:r>
          <w:rPr>
            <w:noProof/>
            <w:webHidden/>
          </w:rPr>
          <w:fldChar w:fldCharType="end"/>
        </w:r>
      </w:hyperlink>
    </w:p>
    <w:p w14:paraId="105B3846" w14:textId="2730D9E4"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7" w:history="1">
        <w:r w:rsidRPr="00C50F1A">
          <w:rPr>
            <w:rStyle w:val="Hiperpovezava"/>
            <w:i/>
            <w:noProof/>
          </w:rPr>
          <w:t>Figure 6: Select address</w:t>
        </w:r>
        <w:r>
          <w:rPr>
            <w:noProof/>
            <w:webHidden/>
          </w:rPr>
          <w:tab/>
        </w:r>
        <w:r>
          <w:rPr>
            <w:noProof/>
            <w:webHidden/>
          </w:rPr>
          <w:fldChar w:fldCharType="begin"/>
        </w:r>
        <w:r>
          <w:rPr>
            <w:noProof/>
            <w:webHidden/>
          </w:rPr>
          <w:instrText xml:space="preserve"> PAGEREF _Toc136594087 \h </w:instrText>
        </w:r>
        <w:r>
          <w:rPr>
            <w:noProof/>
            <w:webHidden/>
          </w:rPr>
        </w:r>
        <w:r>
          <w:rPr>
            <w:noProof/>
            <w:webHidden/>
          </w:rPr>
          <w:fldChar w:fldCharType="separate"/>
        </w:r>
        <w:r>
          <w:rPr>
            <w:noProof/>
            <w:webHidden/>
          </w:rPr>
          <w:t>9</w:t>
        </w:r>
        <w:r>
          <w:rPr>
            <w:noProof/>
            <w:webHidden/>
          </w:rPr>
          <w:fldChar w:fldCharType="end"/>
        </w:r>
      </w:hyperlink>
    </w:p>
    <w:p w14:paraId="168A94BF" w14:textId="3D57189A"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8" w:history="1">
        <w:r w:rsidRPr="00C50F1A">
          <w:rPr>
            <w:rStyle w:val="Hiperpovezava"/>
            <w:i/>
            <w:noProof/>
          </w:rPr>
          <w:t>Figure 7: Declaration by the owner of the building</w:t>
        </w:r>
        <w:r>
          <w:rPr>
            <w:noProof/>
            <w:webHidden/>
          </w:rPr>
          <w:tab/>
        </w:r>
        <w:r>
          <w:rPr>
            <w:noProof/>
            <w:webHidden/>
          </w:rPr>
          <w:fldChar w:fldCharType="begin"/>
        </w:r>
        <w:r>
          <w:rPr>
            <w:noProof/>
            <w:webHidden/>
          </w:rPr>
          <w:instrText xml:space="preserve"> PAGEREF _Toc136594088 \h </w:instrText>
        </w:r>
        <w:r>
          <w:rPr>
            <w:noProof/>
            <w:webHidden/>
          </w:rPr>
        </w:r>
        <w:r>
          <w:rPr>
            <w:noProof/>
            <w:webHidden/>
          </w:rPr>
          <w:fldChar w:fldCharType="separate"/>
        </w:r>
        <w:r>
          <w:rPr>
            <w:noProof/>
            <w:webHidden/>
          </w:rPr>
          <w:t>9</w:t>
        </w:r>
        <w:r>
          <w:rPr>
            <w:noProof/>
            <w:webHidden/>
          </w:rPr>
          <w:fldChar w:fldCharType="end"/>
        </w:r>
      </w:hyperlink>
    </w:p>
    <w:p w14:paraId="5D792985" w14:textId="33A275DA"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89" w:history="1">
        <w:r w:rsidRPr="00C50F1A">
          <w:rPr>
            <w:rStyle w:val="Hiperpovezava"/>
            <w:i/>
            <w:noProof/>
          </w:rPr>
          <w:t>Figure 8: Information about the sole trader</w:t>
        </w:r>
        <w:r>
          <w:rPr>
            <w:noProof/>
            <w:webHidden/>
          </w:rPr>
          <w:tab/>
        </w:r>
        <w:r>
          <w:rPr>
            <w:noProof/>
            <w:webHidden/>
          </w:rPr>
          <w:fldChar w:fldCharType="begin"/>
        </w:r>
        <w:r>
          <w:rPr>
            <w:noProof/>
            <w:webHidden/>
          </w:rPr>
          <w:instrText xml:space="preserve"> PAGEREF _Toc136594089 \h </w:instrText>
        </w:r>
        <w:r>
          <w:rPr>
            <w:noProof/>
            <w:webHidden/>
          </w:rPr>
        </w:r>
        <w:r>
          <w:rPr>
            <w:noProof/>
            <w:webHidden/>
          </w:rPr>
          <w:fldChar w:fldCharType="separate"/>
        </w:r>
        <w:r>
          <w:rPr>
            <w:noProof/>
            <w:webHidden/>
          </w:rPr>
          <w:t>10</w:t>
        </w:r>
        <w:r>
          <w:rPr>
            <w:noProof/>
            <w:webHidden/>
          </w:rPr>
          <w:fldChar w:fldCharType="end"/>
        </w:r>
      </w:hyperlink>
    </w:p>
    <w:p w14:paraId="0C3AADC2" w14:textId="6EE68D08"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0" w:history="1">
        <w:r w:rsidRPr="00C50F1A">
          <w:rPr>
            <w:rStyle w:val="Hiperpovezava"/>
            <w:i/>
            <w:noProof/>
          </w:rPr>
          <w:t>Figure 9: Registration of a representative</w:t>
        </w:r>
        <w:r>
          <w:rPr>
            <w:noProof/>
            <w:webHidden/>
          </w:rPr>
          <w:tab/>
        </w:r>
        <w:r>
          <w:rPr>
            <w:noProof/>
            <w:webHidden/>
          </w:rPr>
          <w:fldChar w:fldCharType="begin"/>
        </w:r>
        <w:r>
          <w:rPr>
            <w:noProof/>
            <w:webHidden/>
          </w:rPr>
          <w:instrText xml:space="preserve"> PAGEREF _Toc136594090 \h </w:instrText>
        </w:r>
        <w:r>
          <w:rPr>
            <w:noProof/>
            <w:webHidden/>
          </w:rPr>
        </w:r>
        <w:r>
          <w:rPr>
            <w:noProof/>
            <w:webHidden/>
          </w:rPr>
          <w:fldChar w:fldCharType="separate"/>
        </w:r>
        <w:r>
          <w:rPr>
            <w:noProof/>
            <w:webHidden/>
          </w:rPr>
          <w:t>11</w:t>
        </w:r>
        <w:r>
          <w:rPr>
            <w:noProof/>
            <w:webHidden/>
          </w:rPr>
          <w:fldChar w:fldCharType="end"/>
        </w:r>
      </w:hyperlink>
    </w:p>
    <w:p w14:paraId="4228A82B" w14:textId="595153B6"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1" w:history="1">
        <w:r w:rsidRPr="00C50F1A">
          <w:rPr>
            <w:rStyle w:val="Hiperpovezava"/>
            <w:i/>
            <w:noProof/>
          </w:rPr>
          <w:t>Figure 10: Registering the representative’s details</w:t>
        </w:r>
        <w:r>
          <w:rPr>
            <w:noProof/>
            <w:webHidden/>
          </w:rPr>
          <w:tab/>
        </w:r>
        <w:r>
          <w:rPr>
            <w:noProof/>
            <w:webHidden/>
          </w:rPr>
          <w:fldChar w:fldCharType="begin"/>
        </w:r>
        <w:r>
          <w:rPr>
            <w:noProof/>
            <w:webHidden/>
          </w:rPr>
          <w:instrText xml:space="preserve"> PAGEREF _Toc136594091 \h </w:instrText>
        </w:r>
        <w:r>
          <w:rPr>
            <w:noProof/>
            <w:webHidden/>
          </w:rPr>
        </w:r>
        <w:r>
          <w:rPr>
            <w:noProof/>
            <w:webHidden/>
          </w:rPr>
          <w:fldChar w:fldCharType="separate"/>
        </w:r>
        <w:r>
          <w:rPr>
            <w:noProof/>
            <w:webHidden/>
          </w:rPr>
          <w:t>12</w:t>
        </w:r>
        <w:r>
          <w:rPr>
            <w:noProof/>
            <w:webHidden/>
          </w:rPr>
          <w:fldChar w:fldCharType="end"/>
        </w:r>
      </w:hyperlink>
    </w:p>
    <w:p w14:paraId="2CC85868" w14:textId="48C18A6C"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2" w:history="1">
        <w:r w:rsidRPr="00C50F1A">
          <w:rPr>
            <w:rStyle w:val="Hiperpovezava"/>
            <w:i/>
            <w:noProof/>
          </w:rPr>
          <w:t>Figure 11: Activities</w:t>
        </w:r>
        <w:r>
          <w:rPr>
            <w:noProof/>
            <w:webHidden/>
          </w:rPr>
          <w:tab/>
        </w:r>
        <w:r>
          <w:rPr>
            <w:noProof/>
            <w:webHidden/>
          </w:rPr>
          <w:fldChar w:fldCharType="begin"/>
        </w:r>
        <w:r>
          <w:rPr>
            <w:noProof/>
            <w:webHidden/>
          </w:rPr>
          <w:instrText xml:space="preserve"> PAGEREF _Toc136594092 \h </w:instrText>
        </w:r>
        <w:r>
          <w:rPr>
            <w:noProof/>
            <w:webHidden/>
          </w:rPr>
        </w:r>
        <w:r>
          <w:rPr>
            <w:noProof/>
            <w:webHidden/>
          </w:rPr>
          <w:fldChar w:fldCharType="separate"/>
        </w:r>
        <w:r>
          <w:rPr>
            <w:noProof/>
            <w:webHidden/>
          </w:rPr>
          <w:t>13</w:t>
        </w:r>
        <w:r>
          <w:rPr>
            <w:noProof/>
            <w:webHidden/>
          </w:rPr>
          <w:fldChar w:fldCharType="end"/>
        </w:r>
      </w:hyperlink>
    </w:p>
    <w:p w14:paraId="1CF45F02" w14:textId="0FE18429"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3" w:history="1">
        <w:r w:rsidRPr="00C50F1A">
          <w:rPr>
            <w:rStyle w:val="Hiperpovezava"/>
            <w:i/>
            <w:noProof/>
          </w:rPr>
          <w:t>Figure 12: Main activity</w:t>
        </w:r>
        <w:r>
          <w:rPr>
            <w:noProof/>
            <w:webHidden/>
          </w:rPr>
          <w:tab/>
        </w:r>
        <w:r>
          <w:rPr>
            <w:noProof/>
            <w:webHidden/>
          </w:rPr>
          <w:fldChar w:fldCharType="begin"/>
        </w:r>
        <w:r>
          <w:rPr>
            <w:noProof/>
            <w:webHidden/>
          </w:rPr>
          <w:instrText xml:space="preserve"> PAGEREF _Toc136594093 \h </w:instrText>
        </w:r>
        <w:r>
          <w:rPr>
            <w:noProof/>
            <w:webHidden/>
          </w:rPr>
        </w:r>
        <w:r>
          <w:rPr>
            <w:noProof/>
            <w:webHidden/>
          </w:rPr>
          <w:fldChar w:fldCharType="separate"/>
        </w:r>
        <w:r>
          <w:rPr>
            <w:noProof/>
            <w:webHidden/>
          </w:rPr>
          <w:t>14</w:t>
        </w:r>
        <w:r>
          <w:rPr>
            <w:noProof/>
            <w:webHidden/>
          </w:rPr>
          <w:fldChar w:fldCharType="end"/>
        </w:r>
      </w:hyperlink>
    </w:p>
    <w:p w14:paraId="65ED7F4E" w14:textId="761D20B0"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4" w:history="1">
        <w:r w:rsidRPr="00C50F1A">
          <w:rPr>
            <w:rStyle w:val="Hiperpovezava"/>
            <w:i/>
            <w:noProof/>
          </w:rPr>
          <w:t>Figure 13: Branch registration</w:t>
        </w:r>
        <w:r>
          <w:rPr>
            <w:noProof/>
            <w:webHidden/>
          </w:rPr>
          <w:tab/>
        </w:r>
        <w:r>
          <w:rPr>
            <w:noProof/>
            <w:webHidden/>
          </w:rPr>
          <w:fldChar w:fldCharType="begin"/>
        </w:r>
        <w:r>
          <w:rPr>
            <w:noProof/>
            <w:webHidden/>
          </w:rPr>
          <w:instrText xml:space="preserve"> PAGEREF _Toc136594094 \h </w:instrText>
        </w:r>
        <w:r>
          <w:rPr>
            <w:noProof/>
            <w:webHidden/>
          </w:rPr>
        </w:r>
        <w:r>
          <w:rPr>
            <w:noProof/>
            <w:webHidden/>
          </w:rPr>
          <w:fldChar w:fldCharType="separate"/>
        </w:r>
        <w:r>
          <w:rPr>
            <w:noProof/>
            <w:webHidden/>
          </w:rPr>
          <w:t>15</w:t>
        </w:r>
        <w:r>
          <w:rPr>
            <w:noProof/>
            <w:webHidden/>
          </w:rPr>
          <w:fldChar w:fldCharType="end"/>
        </w:r>
      </w:hyperlink>
    </w:p>
    <w:p w14:paraId="6339BA49" w14:textId="63F3B1F0"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5" w:history="1">
        <w:r w:rsidRPr="00C50F1A">
          <w:rPr>
            <w:rStyle w:val="Hiperpovezava"/>
            <w:i/>
            <w:noProof/>
          </w:rPr>
          <w:t>Figure 14: Branch</w:t>
        </w:r>
        <w:r>
          <w:rPr>
            <w:noProof/>
            <w:webHidden/>
          </w:rPr>
          <w:tab/>
        </w:r>
        <w:r>
          <w:rPr>
            <w:noProof/>
            <w:webHidden/>
          </w:rPr>
          <w:fldChar w:fldCharType="begin"/>
        </w:r>
        <w:r>
          <w:rPr>
            <w:noProof/>
            <w:webHidden/>
          </w:rPr>
          <w:instrText xml:space="preserve"> PAGEREF _Toc136594095 \h </w:instrText>
        </w:r>
        <w:r>
          <w:rPr>
            <w:noProof/>
            <w:webHidden/>
          </w:rPr>
        </w:r>
        <w:r>
          <w:rPr>
            <w:noProof/>
            <w:webHidden/>
          </w:rPr>
          <w:fldChar w:fldCharType="separate"/>
        </w:r>
        <w:r>
          <w:rPr>
            <w:noProof/>
            <w:webHidden/>
          </w:rPr>
          <w:t>16</w:t>
        </w:r>
        <w:r>
          <w:rPr>
            <w:noProof/>
            <w:webHidden/>
          </w:rPr>
          <w:fldChar w:fldCharType="end"/>
        </w:r>
      </w:hyperlink>
    </w:p>
    <w:p w14:paraId="38AC7263" w14:textId="02FDF4AE"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6" w:history="1">
        <w:r w:rsidRPr="00C50F1A">
          <w:rPr>
            <w:rStyle w:val="Hiperpovezava"/>
            <w:i/>
            <w:noProof/>
          </w:rPr>
          <w:t>Figure 15: Main activity of the branch</w:t>
        </w:r>
        <w:r>
          <w:rPr>
            <w:noProof/>
            <w:webHidden/>
          </w:rPr>
          <w:tab/>
        </w:r>
        <w:r>
          <w:rPr>
            <w:noProof/>
            <w:webHidden/>
          </w:rPr>
          <w:fldChar w:fldCharType="begin"/>
        </w:r>
        <w:r>
          <w:rPr>
            <w:noProof/>
            <w:webHidden/>
          </w:rPr>
          <w:instrText xml:space="preserve"> PAGEREF _Toc136594096 \h </w:instrText>
        </w:r>
        <w:r>
          <w:rPr>
            <w:noProof/>
            <w:webHidden/>
          </w:rPr>
        </w:r>
        <w:r>
          <w:rPr>
            <w:noProof/>
            <w:webHidden/>
          </w:rPr>
          <w:fldChar w:fldCharType="separate"/>
        </w:r>
        <w:r>
          <w:rPr>
            <w:noProof/>
            <w:webHidden/>
          </w:rPr>
          <w:t>17</w:t>
        </w:r>
        <w:r>
          <w:rPr>
            <w:noProof/>
            <w:webHidden/>
          </w:rPr>
          <w:fldChar w:fldCharType="end"/>
        </w:r>
      </w:hyperlink>
    </w:p>
    <w:p w14:paraId="4AAD2112" w14:textId="1F4D8994"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7" w:history="1">
        <w:r w:rsidRPr="00C50F1A">
          <w:rPr>
            <w:rStyle w:val="Hiperpovezava"/>
            <w:i/>
            <w:noProof/>
          </w:rPr>
          <w:t>Figure 16: Information on the method of delivering documents</w:t>
        </w:r>
        <w:r>
          <w:rPr>
            <w:noProof/>
            <w:webHidden/>
          </w:rPr>
          <w:tab/>
        </w:r>
        <w:r>
          <w:rPr>
            <w:noProof/>
            <w:webHidden/>
          </w:rPr>
          <w:fldChar w:fldCharType="begin"/>
        </w:r>
        <w:r>
          <w:rPr>
            <w:noProof/>
            <w:webHidden/>
          </w:rPr>
          <w:instrText xml:space="preserve"> PAGEREF _Toc136594097 \h </w:instrText>
        </w:r>
        <w:r>
          <w:rPr>
            <w:noProof/>
            <w:webHidden/>
          </w:rPr>
        </w:r>
        <w:r>
          <w:rPr>
            <w:noProof/>
            <w:webHidden/>
          </w:rPr>
          <w:fldChar w:fldCharType="separate"/>
        </w:r>
        <w:r>
          <w:rPr>
            <w:noProof/>
            <w:webHidden/>
          </w:rPr>
          <w:t>18</w:t>
        </w:r>
        <w:r>
          <w:rPr>
            <w:noProof/>
            <w:webHidden/>
          </w:rPr>
          <w:fldChar w:fldCharType="end"/>
        </w:r>
      </w:hyperlink>
    </w:p>
    <w:p w14:paraId="6EDA98F6" w14:textId="37374C03"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8" w:history="1">
        <w:r w:rsidRPr="00C50F1A">
          <w:rPr>
            <w:rStyle w:val="Hiperpovezava"/>
            <w:i/>
            <w:noProof/>
          </w:rPr>
          <w:t>Figure 17: Selection of attachments</w:t>
        </w:r>
        <w:r>
          <w:rPr>
            <w:noProof/>
            <w:webHidden/>
          </w:rPr>
          <w:tab/>
        </w:r>
        <w:r>
          <w:rPr>
            <w:noProof/>
            <w:webHidden/>
          </w:rPr>
          <w:fldChar w:fldCharType="begin"/>
        </w:r>
        <w:r>
          <w:rPr>
            <w:noProof/>
            <w:webHidden/>
          </w:rPr>
          <w:instrText xml:space="preserve"> PAGEREF _Toc136594098 \h </w:instrText>
        </w:r>
        <w:r>
          <w:rPr>
            <w:noProof/>
            <w:webHidden/>
          </w:rPr>
        </w:r>
        <w:r>
          <w:rPr>
            <w:noProof/>
            <w:webHidden/>
          </w:rPr>
          <w:fldChar w:fldCharType="separate"/>
        </w:r>
        <w:r>
          <w:rPr>
            <w:noProof/>
            <w:webHidden/>
          </w:rPr>
          <w:t>19</w:t>
        </w:r>
        <w:r>
          <w:rPr>
            <w:noProof/>
            <w:webHidden/>
          </w:rPr>
          <w:fldChar w:fldCharType="end"/>
        </w:r>
      </w:hyperlink>
    </w:p>
    <w:p w14:paraId="532B0502" w14:textId="18BCD94B"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099" w:history="1">
        <w:r w:rsidRPr="00C50F1A">
          <w:rPr>
            <w:rStyle w:val="Hiperpovezava"/>
            <w:i/>
            <w:noProof/>
          </w:rPr>
          <w:t>Figure 18: Preview of information</w:t>
        </w:r>
        <w:r>
          <w:rPr>
            <w:noProof/>
            <w:webHidden/>
          </w:rPr>
          <w:tab/>
        </w:r>
        <w:r>
          <w:rPr>
            <w:noProof/>
            <w:webHidden/>
          </w:rPr>
          <w:fldChar w:fldCharType="begin"/>
        </w:r>
        <w:r>
          <w:rPr>
            <w:noProof/>
            <w:webHidden/>
          </w:rPr>
          <w:instrText xml:space="preserve"> PAGEREF _Toc136594099 \h </w:instrText>
        </w:r>
        <w:r>
          <w:rPr>
            <w:noProof/>
            <w:webHidden/>
          </w:rPr>
        </w:r>
        <w:r>
          <w:rPr>
            <w:noProof/>
            <w:webHidden/>
          </w:rPr>
          <w:fldChar w:fldCharType="separate"/>
        </w:r>
        <w:r>
          <w:rPr>
            <w:noProof/>
            <w:webHidden/>
          </w:rPr>
          <w:t>20</w:t>
        </w:r>
        <w:r>
          <w:rPr>
            <w:noProof/>
            <w:webHidden/>
          </w:rPr>
          <w:fldChar w:fldCharType="end"/>
        </w:r>
      </w:hyperlink>
    </w:p>
    <w:p w14:paraId="346C1071" w14:textId="51A00A24"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0" w:history="1">
        <w:r w:rsidRPr="00C50F1A">
          <w:rPr>
            <w:rStyle w:val="Hiperpovezava"/>
            <w:i/>
            <w:noProof/>
          </w:rPr>
          <w:t>Figure 19: Attachment of documents</w:t>
        </w:r>
        <w:r>
          <w:rPr>
            <w:noProof/>
            <w:webHidden/>
          </w:rPr>
          <w:tab/>
        </w:r>
        <w:r>
          <w:rPr>
            <w:noProof/>
            <w:webHidden/>
          </w:rPr>
          <w:fldChar w:fldCharType="begin"/>
        </w:r>
        <w:r>
          <w:rPr>
            <w:noProof/>
            <w:webHidden/>
          </w:rPr>
          <w:instrText xml:space="preserve"> PAGEREF _Toc136594100 \h </w:instrText>
        </w:r>
        <w:r>
          <w:rPr>
            <w:noProof/>
            <w:webHidden/>
          </w:rPr>
        </w:r>
        <w:r>
          <w:rPr>
            <w:noProof/>
            <w:webHidden/>
          </w:rPr>
          <w:fldChar w:fldCharType="separate"/>
        </w:r>
        <w:r>
          <w:rPr>
            <w:noProof/>
            <w:webHidden/>
          </w:rPr>
          <w:t>21</w:t>
        </w:r>
        <w:r>
          <w:rPr>
            <w:noProof/>
            <w:webHidden/>
          </w:rPr>
          <w:fldChar w:fldCharType="end"/>
        </w:r>
      </w:hyperlink>
    </w:p>
    <w:p w14:paraId="30BF9C6A" w14:textId="58DEB520"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1" w:history="1">
        <w:r w:rsidRPr="00C50F1A">
          <w:rPr>
            <w:rStyle w:val="Hiperpovezava"/>
            <w:i/>
            <w:noProof/>
          </w:rPr>
          <w:t>Figure 20: Central electronic document collection</w:t>
        </w:r>
        <w:r>
          <w:rPr>
            <w:noProof/>
            <w:webHidden/>
          </w:rPr>
          <w:tab/>
        </w:r>
        <w:r>
          <w:rPr>
            <w:noProof/>
            <w:webHidden/>
          </w:rPr>
          <w:fldChar w:fldCharType="begin"/>
        </w:r>
        <w:r>
          <w:rPr>
            <w:noProof/>
            <w:webHidden/>
          </w:rPr>
          <w:instrText xml:space="preserve"> PAGEREF _Toc136594101 \h </w:instrText>
        </w:r>
        <w:r>
          <w:rPr>
            <w:noProof/>
            <w:webHidden/>
          </w:rPr>
        </w:r>
        <w:r>
          <w:rPr>
            <w:noProof/>
            <w:webHidden/>
          </w:rPr>
          <w:fldChar w:fldCharType="separate"/>
        </w:r>
        <w:r>
          <w:rPr>
            <w:noProof/>
            <w:webHidden/>
          </w:rPr>
          <w:t>22</w:t>
        </w:r>
        <w:r>
          <w:rPr>
            <w:noProof/>
            <w:webHidden/>
          </w:rPr>
          <w:fldChar w:fldCharType="end"/>
        </w:r>
      </w:hyperlink>
    </w:p>
    <w:p w14:paraId="41E04E6C" w14:textId="4A1E76C5"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2" w:history="1">
        <w:r w:rsidRPr="00C50F1A">
          <w:rPr>
            <w:rStyle w:val="Hiperpovezava"/>
            <w:i/>
            <w:noProof/>
          </w:rPr>
          <w:t>Figure 21: Attaching a document</w:t>
        </w:r>
        <w:r>
          <w:rPr>
            <w:noProof/>
            <w:webHidden/>
          </w:rPr>
          <w:tab/>
        </w:r>
        <w:r>
          <w:rPr>
            <w:noProof/>
            <w:webHidden/>
          </w:rPr>
          <w:fldChar w:fldCharType="begin"/>
        </w:r>
        <w:r>
          <w:rPr>
            <w:noProof/>
            <w:webHidden/>
          </w:rPr>
          <w:instrText xml:space="preserve"> PAGEREF _Toc136594102 \h </w:instrText>
        </w:r>
        <w:r>
          <w:rPr>
            <w:noProof/>
            <w:webHidden/>
          </w:rPr>
        </w:r>
        <w:r>
          <w:rPr>
            <w:noProof/>
            <w:webHidden/>
          </w:rPr>
          <w:fldChar w:fldCharType="separate"/>
        </w:r>
        <w:r>
          <w:rPr>
            <w:noProof/>
            <w:webHidden/>
          </w:rPr>
          <w:t>23</w:t>
        </w:r>
        <w:r>
          <w:rPr>
            <w:noProof/>
            <w:webHidden/>
          </w:rPr>
          <w:fldChar w:fldCharType="end"/>
        </w:r>
      </w:hyperlink>
    </w:p>
    <w:p w14:paraId="552D5CC0" w14:textId="2FA11F7B"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3" w:history="1">
        <w:r w:rsidRPr="00C50F1A">
          <w:rPr>
            <w:rStyle w:val="Hiperpovezava"/>
            <w:i/>
            <w:noProof/>
          </w:rPr>
          <w:t>Figure 22: Signing of attached document</w:t>
        </w:r>
        <w:r>
          <w:rPr>
            <w:noProof/>
            <w:webHidden/>
          </w:rPr>
          <w:tab/>
        </w:r>
        <w:r>
          <w:rPr>
            <w:noProof/>
            <w:webHidden/>
          </w:rPr>
          <w:fldChar w:fldCharType="begin"/>
        </w:r>
        <w:r>
          <w:rPr>
            <w:noProof/>
            <w:webHidden/>
          </w:rPr>
          <w:instrText xml:space="preserve"> PAGEREF _Toc136594103 \h </w:instrText>
        </w:r>
        <w:r>
          <w:rPr>
            <w:noProof/>
            <w:webHidden/>
          </w:rPr>
        </w:r>
        <w:r>
          <w:rPr>
            <w:noProof/>
            <w:webHidden/>
          </w:rPr>
          <w:fldChar w:fldCharType="separate"/>
        </w:r>
        <w:r>
          <w:rPr>
            <w:noProof/>
            <w:webHidden/>
          </w:rPr>
          <w:t>24</w:t>
        </w:r>
        <w:r>
          <w:rPr>
            <w:noProof/>
            <w:webHidden/>
          </w:rPr>
          <w:fldChar w:fldCharType="end"/>
        </w:r>
      </w:hyperlink>
    </w:p>
    <w:p w14:paraId="484C1195" w14:textId="481A3908"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4" w:history="1">
        <w:r w:rsidRPr="00C50F1A">
          <w:rPr>
            <w:rStyle w:val="Hiperpovezava"/>
            <w:i/>
            <w:noProof/>
          </w:rPr>
          <w:t>Figure 23: Review of attached documents</w:t>
        </w:r>
        <w:r>
          <w:rPr>
            <w:noProof/>
            <w:webHidden/>
          </w:rPr>
          <w:tab/>
        </w:r>
        <w:r>
          <w:rPr>
            <w:noProof/>
            <w:webHidden/>
          </w:rPr>
          <w:fldChar w:fldCharType="begin"/>
        </w:r>
        <w:r>
          <w:rPr>
            <w:noProof/>
            <w:webHidden/>
          </w:rPr>
          <w:instrText xml:space="preserve"> PAGEREF _Toc136594104 \h </w:instrText>
        </w:r>
        <w:r>
          <w:rPr>
            <w:noProof/>
            <w:webHidden/>
          </w:rPr>
        </w:r>
        <w:r>
          <w:rPr>
            <w:noProof/>
            <w:webHidden/>
          </w:rPr>
          <w:fldChar w:fldCharType="separate"/>
        </w:r>
        <w:r>
          <w:rPr>
            <w:noProof/>
            <w:webHidden/>
          </w:rPr>
          <w:t>25</w:t>
        </w:r>
        <w:r>
          <w:rPr>
            <w:noProof/>
            <w:webHidden/>
          </w:rPr>
          <w:fldChar w:fldCharType="end"/>
        </w:r>
      </w:hyperlink>
    </w:p>
    <w:p w14:paraId="294B672F" w14:textId="47F8CE47"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5" w:history="1">
        <w:r w:rsidRPr="00C50F1A">
          <w:rPr>
            <w:rStyle w:val="Hiperpovezava"/>
            <w:i/>
            <w:noProof/>
          </w:rPr>
          <w:t>Figure 24: Attachments added and stored in the CEH</w:t>
        </w:r>
        <w:r>
          <w:rPr>
            <w:noProof/>
            <w:webHidden/>
          </w:rPr>
          <w:tab/>
        </w:r>
        <w:r>
          <w:rPr>
            <w:noProof/>
            <w:webHidden/>
          </w:rPr>
          <w:fldChar w:fldCharType="begin"/>
        </w:r>
        <w:r>
          <w:rPr>
            <w:noProof/>
            <w:webHidden/>
          </w:rPr>
          <w:instrText xml:space="preserve"> PAGEREF _Toc136594105 \h </w:instrText>
        </w:r>
        <w:r>
          <w:rPr>
            <w:noProof/>
            <w:webHidden/>
          </w:rPr>
        </w:r>
        <w:r>
          <w:rPr>
            <w:noProof/>
            <w:webHidden/>
          </w:rPr>
          <w:fldChar w:fldCharType="separate"/>
        </w:r>
        <w:r>
          <w:rPr>
            <w:noProof/>
            <w:webHidden/>
          </w:rPr>
          <w:t>26</w:t>
        </w:r>
        <w:r>
          <w:rPr>
            <w:noProof/>
            <w:webHidden/>
          </w:rPr>
          <w:fldChar w:fldCharType="end"/>
        </w:r>
      </w:hyperlink>
    </w:p>
    <w:p w14:paraId="4CC238AF" w14:textId="74D376ED"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6" w:history="1">
        <w:r w:rsidRPr="00C50F1A">
          <w:rPr>
            <w:rStyle w:val="Hiperpovezava"/>
            <w:i/>
            <w:noProof/>
          </w:rPr>
          <w:t>Figure 25: Electronic signing of document</w:t>
        </w:r>
        <w:r>
          <w:rPr>
            <w:noProof/>
            <w:webHidden/>
          </w:rPr>
          <w:tab/>
        </w:r>
        <w:r>
          <w:rPr>
            <w:noProof/>
            <w:webHidden/>
          </w:rPr>
          <w:fldChar w:fldCharType="begin"/>
        </w:r>
        <w:r>
          <w:rPr>
            <w:noProof/>
            <w:webHidden/>
          </w:rPr>
          <w:instrText xml:space="preserve"> PAGEREF _Toc136594106 \h </w:instrText>
        </w:r>
        <w:r>
          <w:rPr>
            <w:noProof/>
            <w:webHidden/>
          </w:rPr>
        </w:r>
        <w:r>
          <w:rPr>
            <w:noProof/>
            <w:webHidden/>
          </w:rPr>
          <w:fldChar w:fldCharType="separate"/>
        </w:r>
        <w:r>
          <w:rPr>
            <w:noProof/>
            <w:webHidden/>
          </w:rPr>
          <w:t>27</w:t>
        </w:r>
        <w:r>
          <w:rPr>
            <w:noProof/>
            <w:webHidden/>
          </w:rPr>
          <w:fldChar w:fldCharType="end"/>
        </w:r>
      </w:hyperlink>
    </w:p>
    <w:p w14:paraId="52057DC5" w14:textId="6D008289"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7" w:history="1">
        <w:r w:rsidRPr="00C50F1A">
          <w:rPr>
            <w:rStyle w:val="Hiperpovezava"/>
            <w:i/>
            <w:noProof/>
          </w:rPr>
          <w:t>Figure 26: Signing the document</w:t>
        </w:r>
        <w:r>
          <w:rPr>
            <w:noProof/>
            <w:webHidden/>
          </w:rPr>
          <w:tab/>
        </w:r>
        <w:r>
          <w:rPr>
            <w:noProof/>
            <w:webHidden/>
          </w:rPr>
          <w:fldChar w:fldCharType="begin"/>
        </w:r>
        <w:r>
          <w:rPr>
            <w:noProof/>
            <w:webHidden/>
          </w:rPr>
          <w:instrText xml:space="preserve"> PAGEREF _Toc136594107 \h </w:instrText>
        </w:r>
        <w:r>
          <w:rPr>
            <w:noProof/>
            <w:webHidden/>
          </w:rPr>
        </w:r>
        <w:r>
          <w:rPr>
            <w:noProof/>
            <w:webHidden/>
          </w:rPr>
          <w:fldChar w:fldCharType="separate"/>
        </w:r>
        <w:r>
          <w:rPr>
            <w:noProof/>
            <w:webHidden/>
          </w:rPr>
          <w:t>27</w:t>
        </w:r>
        <w:r>
          <w:rPr>
            <w:noProof/>
            <w:webHidden/>
          </w:rPr>
          <w:fldChar w:fldCharType="end"/>
        </w:r>
      </w:hyperlink>
    </w:p>
    <w:p w14:paraId="37B6D37F" w14:textId="692BC4A1" w:rsidR="00AD1662" w:rsidRDefault="00AD1662">
      <w:pPr>
        <w:pStyle w:val="Kazaloslik"/>
        <w:tabs>
          <w:tab w:val="right" w:leader="dot" w:pos="9062"/>
        </w:tabs>
        <w:rPr>
          <w:rFonts w:asciiTheme="minorHAnsi" w:eastAsiaTheme="minorEastAsia" w:hAnsiTheme="minorHAnsi" w:cstheme="minorBidi"/>
          <w:noProof/>
          <w:sz w:val="22"/>
          <w:szCs w:val="22"/>
          <w:lang w:val="sl-SI"/>
        </w:rPr>
      </w:pPr>
      <w:hyperlink w:anchor="_Toc136594108" w:history="1">
        <w:r w:rsidRPr="00C50F1A">
          <w:rPr>
            <w:rStyle w:val="Hiperpovezava"/>
            <w:i/>
            <w:noProof/>
          </w:rPr>
          <w:t>Figure 27: Status of application</w:t>
        </w:r>
        <w:r>
          <w:rPr>
            <w:noProof/>
            <w:webHidden/>
          </w:rPr>
          <w:tab/>
        </w:r>
        <w:r>
          <w:rPr>
            <w:noProof/>
            <w:webHidden/>
          </w:rPr>
          <w:fldChar w:fldCharType="begin"/>
        </w:r>
        <w:r>
          <w:rPr>
            <w:noProof/>
            <w:webHidden/>
          </w:rPr>
          <w:instrText xml:space="preserve"> PAGEREF _Toc136594108 \h </w:instrText>
        </w:r>
        <w:r>
          <w:rPr>
            <w:noProof/>
            <w:webHidden/>
          </w:rPr>
        </w:r>
        <w:r>
          <w:rPr>
            <w:noProof/>
            <w:webHidden/>
          </w:rPr>
          <w:fldChar w:fldCharType="separate"/>
        </w:r>
        <w:r>
          <w:rPr>
            <w:noProof/>
            <w:webHidden/>
          </w:rPr>
          <w:t>28</w:t>
        </w:r>
        <w:r>
          <w:rPr>
            <w:noProof/>
            <w:webHidden/>
          </w:rPr>
          <w:fldChar w:fldCharType="end"/>
        </w:r>
      </w:hyperlink>
    </w:p>
    <w:p w14:paraId="39264B5E" w14:textId="7BDC7C4F" w:rsidR="00480F41" w:rsidRPr="00FA3874" w:rsidRDefault="00480F41" w:rsidP="00480F41">
      <w:pPr>
        <w:autoSpaceDE w:val="0"/>
        <w:autoSpaceDN w:val="0"/>
        <w:adjustRightInd w:val="0"/>
        <w:jc w:val="center"/>
        <w:rPr>
          <w:rFonts w:asciiTheme="majorHAnsi" w:hAnsiTheme="majorHAnsi" w:cstheme="minorHAnsi"/>
          <w:color w:val="000000"/>
        </w:rPr>
      </w:pPr>
      <w:r w:rsidRPr="00FA3874">
        <w:rPr>
          <w:rFonts w:asciiTheme="majorHAnsi" w:hAnsiTheme="majorHAnsi" w:cstheme="minorHAnsi"/>
          <w:color w:val="000000"/>
          <w:sz w:val="20"/>
        </w:rPr>
        <w:fldChar w:fldCharType="end"/>
      </w:r>
    </w:p>
    <w:p w14:paraId="175521AF" w14:textId="4F0A88B2" w:rsidR="00971139" w:rsidRPr="00FA3874" w:rsidRDefault="00480F41" w:rsidP="00971139">
      <w:pPr>
        <w:pStyle w:val="Naslov1"/>
        <w:numPr>
          <w:ilvl w:val="0"/>
          <w:numId w:val="20"/>
        </w:numPr>
      </w:pPr>
      <w:r w:rsidRPr="00FA3874">
        <w:br w:type="page"/>
      </w:r>
      <w:bookmarkStart w:id="1" w:name="_Toc136594075"/>
      <w:r w:rsidRPr="00FA3874">
        <w:lastRenderedPageBreak/>
        <w:t>Introduction</w:t>
      </w:r>
      <w:bookmarkEnd w:id="1"/>
    </w:p>
    <w:p w14:paraId="3CD91FEC" w14:textId="774B5198" w:rsidR="007A679E" w:rsidRPr="00FA3874" w:rsidRDefault="003D2543" w:rsidP="007A679E">
      <w:pPr>
        <w:spacing w:after="0"/>
        <w:jc w:val="both"/>
        <w:rPr>
          <w:rFonts w:ascii="Calibri" w:hAnsi="Calibri" w:cs="Arial"/>
        </w:rPr>
      </w:pPr>
      <w:r w:rsidRPr="00FA3874">
        <w:rPr>
          <w:rFonts w:ascii="Calibri" w:hAnsi="Calibri"/>
        </w:rPr>
        <w:t>A sole trader who is already registered in the Slovenian Business Register (PRS) can submit an Application to register changes to the data of their company (</w:t>
      </w:r>
      <w:proofErr w:type="spellStart"/>
      <w:r w:rsidRPr="00FA3874">
        <w:rPr>
          <w:rFonts w:ascii="Calibri" w:hAnsi="Calibri"/>
        </w:rPr>
        <w:t>s.p.</w:t>
      </w:r>
      <w:proofErr w:type="spellEnd"/>
      <w:r w:rsidRPr="00FA3874">
        <w:rPr>
          <w:rFonts w:ascii="Calibri" w:hAnsi="Calibri"/>
        </w:rPr>
        <w:t>) in the PRS via the SPOT portal. The procedure for registering such changes is free of charge.</w:t>
      </w:r>
    </w:p>
    <w:p w14:paraId="4F4EC7AE" w14:textId="474E154E" w:rsidR="00971139" w:rsidRPr="00FA3874" w:rsidRDefault="00971139" w:rsidP="00971139">
      <w:pPr>
        <w:pStyle w:val="Naslov1"/>
        <w:numPr>
          <w:ilvl w:val="0"/>
          <w:numId w:val="20"/>
        </w:numPr>
      </w:pPr>
      <w:bookmarkStart w:id="2" w:name="_Toc136594076"/>
      <w:r w:rsidRPr="00FA3874">
        <w:t>Legal basis</w:t>
      </w:r>
      <w:bookmarkEnd w:id="2"/>
    </w:p>
    <w:p w14:paraId="1C4F30A2" w14:textId="4A7007AB" w:rsidR="00971139" w:rsidRPr="00FA3874" w:rsidRDefault="00971139" w:rsidP="00971139">
      <w:pPr>
        <w:tabs>
          <w:tab w:val="right" w:pos="9072"/>
        </w:tabs>
        <w:jc w:val="both"/>
        <w:rPr>
          <w:rFonts w:ascii="Calibri" w:hAnsi="Calibri" w:cs="Arial"/>
          <w:bCs/>
        </w:rPr>
      </w:pPr>
      <w:r w:rsidRPr="00FA3874">
        <w:rPr>
          <w:rFonts w:ascii="Calibri" w:hAnsi="Calibri"/>
        </w:rPr>
        <w:t>Article 75 of the Companies Act (ZGD</w:t>
      </w:r>
      <w:r w:rsidRPr="00FA3874">
        <w:rPr>
          <w:rFonts w:ascii="Calibri" w:hAnsi="Calibri"/>
        </w:rPr>
        <w:noBreakHyphen/>
        <w:t xml:space="preserve">1) </w:t>
      </w:r>
      <w:r w:rsidR="00B83B7D">
        <w:rPr>
          <w:rFonts w:ascii="Calibri" w:hAnsi="Calibri"/>
        </w:rPr>
        <w:t>determines</w:t>
      </w:r>
      <w:r w:rsidRPr="00FA3874">
        <w:rPr>
          <w:rFonts w:ascii="Calibri" w:hAnsi="Calibri"/>
        </w:rPr>
        <w:t xml:space="preserve"> that a sole trader must notify the Agency of the Republic of Slovenia for Public Legal Records and Related Services (AJPES) of any change in information within 15 days of the change occurring.</w:t>
      </w:r>
    </w:p>
    <w:p w14:paraId="4BC99ADD" w14:textId="7B1CFEF9" w:rsidR="00971139" w:rsidRPr="00FA3874" w:rsidRDefault="00971139" w:rsidP="003D2543">
      <w:pPr>
        <w:jc w:val="both"/>
        <w:rPr>
          <w:rFonts w:ascii="Calibri" w:hAnsi="Calibri" w:cs="Arial"/>
          <w:bCs/>
        </w:rPr>
      </w:pPr>
      <w:r w:rsidRPr="00FA3874">
        <w:rPr>
          <w:rFonts w:ascii="Calibri" w:hAnsi="Calibri"/>
        </w:rPr>
        <w:t>A sole trader who holds a qualified digital certificate or an SI</w:t>
      </w:r>
      <w:r w:rsidRPr="00FA3874">
        <w:rPr>
          <w:rFonts w:ascii="Calibri" w:hAnsi="Calibri"/>
        </w:rPr>
        <w:noBreakHyphen/>
        <w:t>PASS user account can submit an Application to register changes in the PRS via the SPOT portal.</w:t>
      </w:r>
    </w:p>
    <w:p w14:paraId="2D00E82E" w14:textId="5332B0FC" w:rsidR="00971139" w:rsidRPr="00FA3874" w:rsidRDefault="00971139" w:rsidP="00971139">
      <w:pPr>
        <w:pStyle w:val="Naslov1"/>
        <w:numPr>
          <w:ilvl w:val="0"/>
          <w:numId w:val="20"/>
        </w:numPr>
      </w:pPr>
      <w:bookmarkStart w:id="3" w:name="_Toc136594077"/>
      <w:r w:rsidRPr="00FA3874">
        <w:t xml:space="preserve">Procedure for registering a change in the PRS via the SPOT </w:t>
      </w:r>
      <w:r w:rsidR="00A23B8E">
        <w:t>portal</w:t>
      </w:r>
      <w:bookmarkEnd w:id="3"/>
    </w:p>
    <w:p w14:paraId="77D3A8A7" w14:textId="3D167245" w:rsidR="00971139" w:rsidRPr="00FA3874" w:rsidRDefault="00971139" w:rsidP="007A679E">
      <w:pPr>
        <w:spacing w:after="0"/>
        <w:jc w:val="both"/>
        <w:rPr>
          <w:rFonts w:ascii="Calibri" w:hAnsi="Calibri" w:cs="Arial"/>
        </w:rPr>
      </w:pPr>
      <w:r w:rsidRPr="00FA3874">
        <w:rPr>
          <w:rFonts w:ascii="Calibri" w:hAnsi="Calibri"/>
        </w:rPr>
        <w:t xml:space="preserve">Please submit your electronic Application to register changes in the PRS via the </w:t>
      </w:r>
      <w:hyperlink r:id="rId8" w:history="1">
        <w:r w:rsidRPr="00FA3874">
          <w:rPr>
            <w:rStyle w:val="Hiperpovezava"/>
            <w:rFonts w:ascii="Calibri" w:hAnsi="Calibri"/>
          </w:rPr>
          <w:t>http://spot.gov.si/</w:t>
        </w:r>
      </w:hyperlink>
      <w:r w:rsidRPr="00FA3874">
        <w:rPr>
          <w:rFonts w:ascii="Calibri" w:hAnsi="Calibri"/>
        </w:rPr>
        <w:t xml:space="preserve"> online portal, where you select the ‘</w:t>
      </w:r>
      <w:proofErr w:type="spellStart"/>
      <w:r w:rsidRPr="00FA3874">
        <w:rPr>
          <w:rFonts w:ascii="Calibri" w:hAnsi="Calibri"/>
          <w:i/>
          <w:iCs/>
        </w:rPr>
        <w:t>Prijava</w:t>
      </w:r>
      <w:proofErr w:type="spellEnd"/>
      <w:r w:rsidRPr="00FA3874">
        <w:rPr>
          <w:rFonts w:ascii="Calibri" w:hAnsi="Calibri"/>
          <w:i/>
          <w:iCs/>
        </w:rPr>
        <w:t xml:space="preserve"> s </w:t>
      </w:r>
      <w:proofErr w:type="spellStart"/>
      <w:r w:rsidRPr="00FA3874">
        <w:rPr>
          <w:rFonts w:ascii="Calibri" w:hAnsi="Calibri"/>
          <w:i/>
          <w:iCs/>
        </w:rPr>
        <w:t>certifikatom</w:t>
      </w:r>
      <w:proofErr w:type="spellEnd"/>
      <w:r w:rsidRPr="00FA3874">
        <w:rPr>
          <w:rFonts w:ascii="Calibri" w:hAnsi="Calibri"/>
        </w:rPr>
        <w:t>’ [Log in with certificate] option or the ‘</w:t>
      </w:r>
      <w:r w:rsidRPr="00FA3874">
        <w:rPr>
          <w:rFonts w:ascii="Calibri" w:hAnsi="Calibri"/>
          <w:i/>
          <w:iCs/>
        </w:rPr>
        <w:t>SI</w:t>
      </w:r>
      <w:r w:rsidRPr="00FA3874">
        <w:rPr>
          <w:rFonts w:ascii="Calibri" w:hAnsi="Calibri"/>
          <w:i/>
          <w:iCs/>
        </w:rPr>
        <w:noBreakHyphen/>
        <w:t xml:space="preserve">PASS </w:t>
      </w:r>
      <w:proofErr w:type="spellStart"/>
      <w:r w:rsidRPr="00FA3874">
        <w:rPr>
          <w:rFonts w:ascii="Calibri" w:hAnsi="Calibri"/>
          <w:i/>
          <w:iCs/>
        </w:rPr>
        <w:t>prijava</w:t>
      </w:r>
      <w:proofErr w:type="spellEnd"/>
      <w:r w:rsidRPr="00FA3874">
        <w:rPr>
          <w:rFonts w:ascii="Calibri" w:hAnsi="Calibri"/>
        </w:rPr>
        <w:t>’ [SI</w:t>
      </w:r>
      <w:r w:rsidRPr="00FA3874">
        <w:rPr>
          <w:rFonts w:ascii="Calibri" w:hAnsi="Calibri"/>
        </w:rPr>
        <w:noBreakHyphen/>
      </w:r>
      <w:r w:rsidR="00B83B7D">
        <w:rPr>
          <w:rFonts w:ascii="Calibri" w:hAnsi="Calibri"/>
        </w:rPr>
        <w:t>PASS</w:t>
      </w:r>
      <w:r w:rsidRPr="00FA3874">
        <w:rPr>
          <w:rFonts w:ascii="Calibri" w:hAnsi="Calibri"/>
        </w:rPr>
        <w:t xml:space="preserve"> login] option.</w:t>
      </w:r>
    </w:p>
    <w:p w14:paraId="0DF9F925" w14:textId="77777777" w:rsidR="00971139" w:rsidRPr="00FA3874" w:rsidRDefault="00971139" w:rsidP="00971139">
      <w:pPr>
        <w:jc w:val="both"/>
        <w:rPr>
          <w:rFonts w:ascii="Calibri" w:hAnsi="Calibri" w:cs="Arial"/>
        </w:rPr>
      </w:pPr>
    </w:p>
    <w:p w14:paraId="453FF966" w14:textId="77777777" w:rsidR="00971139" w:rsidRPr="00FA3874" w:rsidRDefault="00971139" w:rsidP="00971139">
      <w:pPr>
        <w:keepNext/>
        <w:jc w:val="center"/>
      </w:pPr>
      <w:r w:rsidRPr="00FA3874">
        <w:t xml:space="preserve"> </w:t>
      </w:r>
      <w:r w:rsidRPr="00FA3874">
        <w:rPr>
          <w:noProof/>
        </w:rPr>
        <w:drawing>
          <wp:inline distT="0" distB="0" distL="0" distR="0" wp14:anchorId="7FDDFF7A" wp14:editId="23CCCA02">
            <wp:extent cx="3985260" cy="20421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260" cy="2042160"/>
                    </a:xfrm>
                    <a:prstGeom prst="rect">
                      <a:avLst/>
                    </a:prstGeom>
                    <a:noFill/>
                    <a:ln>
                      <a:noFill/>
                    </a:ln>
                  </pic:spPr>
                </pic:pic>
              </a:graphicData>
            </a:graphic>
          </wp:inline>
        </w:drawing>
      </w:r>
    </w:p>
    <w:p w14:paraId="49D7B843" w14:textId="4BD2268E" w:rsidR="00971139" w:rsidRPr="00FA3874" w:rsidRDefault="00971139" w:rsidP="00971139">
      <w:pPr>
        <w:pStyle w:val="Napis"/>
        <w:jc w:val="center"/>
        <w:rPr>
          <w:rFonts w:ascii="Calibri" w:hAnsi="Calibri" w:cs="Arial"/>
          <w:b w:val="0"/>
          <w:bCs w:val="0"/>
          <w:i/>
          <w:iCs/>
          <w:color w:val="44546A" w:themeColor="text2"/>
          <w:sz w:val="22"/>
          <w:szCs w:val="22"/>
        </w:rPr>
      </w:pPr>
      <w:bookmarkStart w:id="4" w:name="_Toc136594082"/>
      <w:r w:rsidRPr="00FA3874">
        <w:rPr>
          <w:b w:val="0"/>
          <w:i/>
          <w:color w:val="44546A" w:themeColor="text2"/>
        </w:rPr>
        <w:t>Figure </w:t>
      </w:r>
      <w:r w:rsidR="00E84E81" w:rsidRPr="00FA3874">
        <w:rPr>
          <w:b w:val="0"/>
          <w:i/>
          <w:color w:val="44546A" w:themeColor="text2"/>
        </w:rPr>
        <w:fldChar w:fldCharType="begin"/>
      </w:r>
      <w:r w:rsidR="00E84E81" w:rsidRPr="00FA3874">
        <w:rPr>
          <w:b w:val="0"/>
          <w:i/>
          <w:color w:val="44546A" w:themeColor="text2"/>
        </w:rPr>
        <w:instrText xml:space="preserve"> SEQ Slika \* ARABIC </w:instrText>
      </w:r>
      <w:r w:rsidR="00E84E81" w:rsidRPr="00FA3874">
        <w:rPr>
          <w:b w:val="0"/>
          <w:i/>
          <w:color w:val="44546A" w:themeColor="text2"/>
        </w:rPr>
        <w:fldChar w:fldCharType="separate"/>
      </w:r>
      <w:r w:rsidR="006A5EAA" w:rsidRPr="00FA3874">
        <w:rPr>
          <w:b w:val="0"/>
          <w:i/>
          <w:color w:val="44546A" w:themeColor="text2"/>
        </w:rPr>
        <w:t>1</w:t>
      </w:r>
      <w:r w:rsidR="00E84E81" w:rsidRPr="00FA3874">
        <w:rPr>
          <w:b w:val="0"/>
          <w:i/>
          <w:color w:val="44546A" w:themeColor="text2"/>
        </w:rPr>
        <w:fldChar w:fldCharType="end"/>
      </w:r>
      <w:r w:rsidRPr="00FA3874">
        <w:rPr>
          <w:b w:val="0"/>
          <w:i/>
          <w:color w:val="44546A" w:themeColor="text2"/>
        </w:rPr>
        <w:t>:</w:t>
      </w:r>
      <w:r w:rsidRPr="00FA3874">
        <w:t xml:space="preserve"> </w:t>
      </w:r>
      <w:r w:rsidR="00A23B8E">
        <w:rPr>
          <w:b w:val="0"/>
          <w:i/>
          <w:color w:val="44546A" w:themeColor="text2"/>
        </w:rPr>
        <w:t>Portal login</w:t>
      </w:r>
      <w:bookmarkEnd w:id="4"/>
    </w:p>
    <w:p w14:paraId="73C4C88A" w14:textId="59712B49" w:rsidR="00971139" w:rsidRPr="00FA3874" w:rsidRDefault="00971139" w:rsidP="00971139">
      <w:pPr>
        <w:jc w:val="both"/>
        <w:rPr>
          <w:rFonts w:ascii="Calibri" w:hAnsi="Calibri" w:cs="Arial"/>
        </w:rPr>
      </w:pPr>
    </w:p>
    <w:tbl>
      <w:tblPr>
        <w:tblStyle w:val="Navadnatabela1"/>
        <w:tblW w:w="9209" w:type="dxa"/>
        <w:tblLook w:val="04A0" w:firstRow="1" w:lastRow="0" w:firstColumn="1" w:lastColumn="0" w:noHBand="0" w:noVBand="1"/>
      </w:tblPr>
      <w:tblGrid>
        <w:gridCol w:w="4390"/>
        <w:gridCol w:w="4819"/>
      </w:tblGrid>
      <w:tr w:rsidR="0028716E" w:rsidRPr="00FA3874" w14:paraId="70637909"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8B344CE" w14:textId="77777777" w:rsidR="0028716E" w:rsidRPr="00FA3874" w:rsidRDefault="0028716E"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03CF144F"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327452F"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Prijava</w:t>
            </w:r>
            <w:proofErr w:type="spellEnd"/>
            <w:r w:rsidRPr="00FA3874">
              <w:rPr>
                <w:rFonts w:ascii="Calibri" w:hAnsi="Calibri"/>
                <w:b w:val="0"/>
                <w:i/>
                <w:color w:val="7F7F7F" w:themeColor="text1" w:themeTint="80"/>
                <w:sz w:val="20"/>
              </w:rPr>
              <w:t xml:space="preserve"> s </w:t>
            </w:r>
            <w:proofErr w:type="spellStart"/>
            <w:r w:rsidRPr="00FA3874">
              <w:rPr>
                <w:rFonts w:ascii="Calibri" w:hAnsi="Calibri"/>
                <w:b w:val="0"/>
                <w:i/>
                <w:color w:val="7F7F7F" w:themeColor="text1" w:themeTint="80"/>
                <w:sz w:val="20"/>
              </w:rPr>
              <w:t>certifikatom</w:t>
            </w:r>
            <w:proofErr w:type="spellEnd"/>
          </w:p>
        </w:tc>
        <w:tc>
          <w:tcPr>
            <w:tcW w:w="4819" w:type="dxa"/>
          </w:tcPr>
          <w:p w14:paraId="0495D9BF" w14:textId="445F450F"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Log in with certificate</w:t>
            </w:r>
          </w:p>
        </w:tc>
      </w:tr>
      <w:tr w:rsidR="00DF08E6" w:rsidRPr="00FA3874" w14:paraId="58E29CDC"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67EAE1CE" w14:textId="2D6A567A"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SI-PASS </w:t>
            </w:r>
            <w:proofErr w:type="spellStart"/>
            <w:r w:rsidRPr="00FA3874">
              <w:rPr>
                <w:rFonts w:ascii="Calibri" w:hAnsi="Calibri"/>
                <w:b w:val="0"/>
                <w:i/>
                <w:color w:val="7F7F7F" w:themeColor="text1" w:themeTint="80"/>
                <w:sz w:val="20"/>
              </w:rPr>
              <w:t>prijava</w:t>
            </w:r>
            <w:proofErr w:type="spellEnd"/>
          </w:p>
        </w:tc>
        <w:tc>
          <w:tcPr>
            <w:tcW w:w="4819" w:type="dxa"/>
          </w:tcPr>
          <w:p w14:paraId="38E589C2" w14:textId="15E91B61"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SI</w:t>
            </w:r>
            <w:r w:rsidRPr="00FA3874">
              <w:rPr>
                <w:rFonts w:ascii="Calibri" w:hAnsi="Calibri"/>
                <w:i/>
                <w:color w:val="7F7F7F" w:themeColor="text1" w:themeTint="80"/>
                <w:sz w:val="20"/>
              </w:rPr>
              <w:noBreakHyphen/>
              <w:t>PASS login</w:t>
            </w:r>
          </w:p>
        </w:tc>
      </w:tr>
    </w:tbl>
    <w:p w14:paraId="6596792B" w14:textId="77777777" w:rsidR="0028716E" w:rsidRPr="00FA3874" w:rsidRDefault="0028716E" w:rsidP="00971139">
      <w:pPr>
        <w:jc w:val="both"/>
        <w:rPr>
          <w:rFonts w:ascii="Calibri" w:hAnsi="Calibri" w:cs="Arial"/>
        </w:rPr>
      </w:pPr>
    </w:p>
    <w:p w14:paraId="4AE0BFCA" w14:textId="26AB6DBA" w:rsidR="00551FE1" w:rsidRPr="00FA3874" w:rsidRDefault="00551FE1" w:rsidP="00971139">
      <w:pPr>
        <w:jc w:val="both"/>
        <w:rPr>
          <w:rFonts w:ascii="Calibri" w:hAnsi="Calibri" w:cs="Arial"/>
        </w:rPr>
      </w:pPr>
      <w:r w:rsidRPr="00FA3874">
        <w:rPr>
          <w:rFonts w:ascii="Calibri" w:hAnsi="Calibri"/>
        </w:rPr>
        <w:t>After logging in with the password you have set up to use the SPOT portal, select the option ‘</w:t>
      </w:r>
      <w:proofErr w:type="spellStart"/>
      <w:r w:rsidRPr="00FA3874">
        <w:rPr>
          <w:rFonts w:ascii="Calibri" w:hAnsi="Calibri"/>
          <w:i/>
          <w:iCs/>
        </w:rPr>
        <w:t>Pošlji</w:t>
      </w:r>
      <w:proofErr w:type="spellEnd"/>
      <w:r w:rsidRPr="00FA3874">
        <w:rPr>
          <w:rFonts w:ascii="Calibri" w:hAnsi="Calibri"/>
        </w:rPr>
        <w:t>’ [Submit].</w:t>
      </w:r>
    </w:p>
    <w:p w14:paraId="59EE8306" w14:textId="77777777" w:rsidR="00971139" w:rsidRPr="00FA3874" w:rsidRDefault="00971139" w:rsidP="00971139">
      <w:pPr>
        <w:jc w:val="both"/>
        <w:rPr>
          <w:rFonts w:ascii="Calibri" w:hAnsi="Calibri" w:cs="Arial"/>
        </w:rPr>
      </w:pPr>
    </w:p>
    <w:p w14:paraId="38350374" w14:textId="77777777" w:rsidR="00971139" w:rsidRPr="00FA3874" w:rsidRDefault="00971139" w:rsidP="00971139">
      <w:pPr>
        <w:keepNext/>
        <w:jc w:val="center"/>
      </w:pPr>
      <w:r w:rsidRPr="00FA3874">
        <w:rPr>
          <w:noProof/>
        </w:rPr>
        <w:lastRenderedPageBreak/>
        <w:drawing>
          <wp:inline distT="0" distB="0" distL="0" distR="0" wp14:anchorId="029EFB09" wp14:editId="52D357E2">
            <wp:extent cx="4195483" cy="2438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466" cy="2444783"/>
                    </a:xfrm>
                    <a:prstGeom prst="rect">
                      <a:avLst/>
                    </a:prstGeom>
                    <a:noFill/>
                    <a:ln>
                      <a:noFill/>
                    </a:ln>
                  </pic:spPr>
                </pic:pic>
              </a:graphicData>
            </a:graphic>
          </wp:inline>
        </w:drawing>
      </w:r>
    </w:p>
    <w:p w14:paraId="2E2569D4" w14:textId="568BBB8F" w:rsidR="00971139" w:rsidRPr="00FA3874" w:rsidRDefault="00971139" w:rsidP="00971139">
      <w:pPr>
        <w:pStyle w:val="Napis"/>
        <w:jc w:val="center"/>
        <w:rPr>
          <w:b w:val="0"/>
          <w:bCs w:val="0"/>
          <w:i/>
          <w:iCs/>
          <w:color w:val="44546A" w:themeColor="text2"/>
        </w:rPr>
      </w:pPr>
      <w:bookmarkStart w:id="5" w:name="_Toc136594083"/>
      <w:r w:rsidRPr="00FA3874">
        <w:rPr>
          <w:b w:val="0"/>
          <w:i/>
          <w:color w:val="44546A" w:themeColor="text2"/>
        </w:rPr>
        <w:t>Figure </w:t>
      </w:r>
      <w:r w:rsidR="00E84E81" w:rsidRPr="00FA3874">
        <w:rPr>
          <w:b w:val="0"/>
          <w:i/>
          <w:color w:val="44546A" w:themeColor="text2"/>
        </w:rPr>
        <w:fldChar w:fldCharType="begin"/>
      </w:r>
      <w:r w:rsidR="00E84E81" w:rsidRPr="00FA3874">
        <w:rPr>
          <w:b w:val="0"/>
          <w:i/>
          <w:color w:val="44546A" w:themeColor="text2"/>
        </w:rPr>
        <w:instrText xml:space="preserve"> SEQ Slika \* ARABIC </w:instrText>
      </w:r>
      <w:r w:rsidR="00E84E81" w:rsidRPr="00FA3874">
        <w:rPr>
          <w:b w:val="0"/>
          <w:i/>
          <w:color w:val="44546A" w:themeColor="text2"/>
        </w:rPr>
        <w:fldChar w:fldCharType="separate"/>
      </w:r>
      <w:r w:rsidR="006A5EAA" w:rsidRPr="00FA3874">
        <w:rPr>
          <w:b w:val="0"/>
          <w:i/>
          <w:color w:val="44546A" w:themeColor="text2"/>
        </w:rPr>
        <w:t>2</w:t>
      </w:r>
      <w:r w:rsidR="00E84E81" w:rsidRPr="00FA3874">
        <w:rPr>
          <w:b w:val="0"/>
          <w:i/>
          <w:color w:val="44546A" w:themeColor="text2"/>
        </w:rPr>
        <w:fldChar w:fldCharType="end"/>
      </w:r>
      <w:r w:rsidRPr="00FA3874">
        <w:rPr>
          <w:b w:val="0"/>
          <w:i/>
          <w:color w:val="44546A" w:themeColor="text2"/>
        </w:rPr>
        <w:t>: Enter your password</w:t>
      </w:r>
      <w:bookmarkEnd w:id="5"/>
    </w:p>
    <w:p w14:paraId="67BA827D" w14:textId="77777777" w:rsidR="00375C83" w:rsidRPr="00FA3874" w:rsidRDefault="00375C83" w:rsidP="00375C83">
      <w:pPr>
        <w:rPr>
          <w:lang w:eastAsia="sl-SI"/>
        </w:rPr>
      </w:pPr>
    </w:p>
    <w:tbl>
      <w:tblPr>
        <w:tblStyle w:val="Navadnatabela1"/>
        <w:tblW w:w="9209" w:type="dxa"/>
        <w:tblLook w:val="04A0" w:firstRow="1" w:lastRow="0" w:firstColumn="1" w:lastColumn="0" w:noHBand="0" w:noVBand="1"/>
      </w:tblPr>
      <w:tblGrid>
        <w:gridCol w:w="4390"/>
        <w:gridCol w:w="4819"/>
      </w:tblGrid>
      <w:tr w:rsidR="00375C83" w:rsidRPr="00FA3874" w14:paraId="2727A8D0"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439ADD46" w14:textId="77777777" w:rsidR="00375C83" w:rsidRPr="00FA3874" w:rsidRDefault="00375C83"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5C03FC10"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83F9FF"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Geslo</w:t>
            </w:r>
            <w:proofErr w:type="spellEnd"/>
            <w:r w:rsidRPr="00FA3874">
              <w:rPr>
                <w:rFonts w:ascii="Calibri" w:hAnsi="Calibri"/>
                <w:b w:val="0"/>
                <w:i/>
                <w:color w:val="7F7F7F" w:themeColor="text1" w:themeTint="80"/>
                <w:sz w:val="20"/>
              </w:rPr>
              <w:t xml:space="preserve"> </w:t>
            </w:r>
          </w:p>
        </w:tc>
        <w:tc>
          <w:tcPr>
            <w:tcW w:w="4819" w:type="dxa"/>
          </w:tcPr>
          <w:p w14:paraId="5D1A7B95" w14:textId="5DC39BBC"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Password </w:t>
            </w:r>
          </w:p>
        </w:tc>
      </w:tr>
      <w:tr w:rsidR="00DF08E6" w:rsidRPr="00FA3874" w14:paraId="40005098"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1FE9D21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Pošlji</w:t>
            </w:r>
            <w:proofErr w:type="spellEnd"/>
          </w:p>
        </w:tc>
        <w:tc>
          <w:tcPr>
            <w:tcW w:w="4819" w:type="dxa"/>
          </w:tcPr>
          <w:p w14:paraId="682DCC37" w14:textId="575581CC" w:rsidR="00DF08E6" w:rsidRPr="00FA3874" w:rsidRDefault="00E06F5B"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E06F5B">
              <w:rPr>
                <w:rFonts w:ascii="Calibri" w:hAnsi="Calibri"/>
                <w:i/>
                <w:color w:val="7F7F7F" w:themeColor="text1" w:themeTint="80"/>
                <w:sz w:val="20"/>
              </w:rPr>
              <w:t>Submit</w:t>
            </w:r>
          </w:p>
        </w:tc>
      </w:tr>
      <w:tr w:rsidR="00DF08E6" w:rsidRPr="00FA3874" w14:paraId="3F389C90"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7209F4C"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Pozabil</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sem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geslo</w:t>
            </w:r>
            <w:proofErr w:type="spellEnd"/>
          </w:p>
        </w:tc>
        <w:tc>
          <w:tcPr>
            <w:tcW w:w="4819" w:type="dxa"/>
          </w:tcPr>
          <w:p w14:paraId="698C1CC5" w14:textId="3E28A2A5"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I have forgotten my password</w:t>
            </w:r>
          </w:p>
        </w:tc>
      </w:tr>
    </w:tbl>
    <w:p w14:paraId="0D2EE8F2" w14:textId="77777777" w:rsidR="00A31885" w:rsidRPr="00FA3874" w:rsidRDefault="00A31885" w:rsidP="00A31885">
      <w:pPr>
        <w:spacing w:after="0"/>
        <w:jc w:val="center"/>
        <w:rPr>
          <w:rFonts w:ascii="Calibri" w:hAnsi="Calibri" w:cs="Arial"/>
        </w:rPr>
      </w:pPr>
    </w:p>
    <w:p w14:paraId="5BAB3413" w14:textId="09542F2D" w:rsidR="00A31885" w:rsidRPr="00FA3874" w:rsidRDefault="00A31885" w:rsidP="00A31885">
      <w:pPr>
        <w:spacing w:after="0"/>
        <w:jc w:val="both"/>
        <w:rPr>
          <w:rFonts w:ascii="Calibri" w:hAnsi="Calibri" w:cs="Arial"/>
        </w:rPr>
      </w:pPr>
      <w:r w:rsidRPr="00FA3874">
        <w:rPr>
          <w:rFonts w:ascii="Calibri" w:hAnsi="Calibri"/>
        </w:rPr>
        <w:t xml:space="preserve">After entering your tax number, the SPOT information system will check your tax number and offer you the possibility of changing your details and deleting your </w:t>
      </w:r>
      <w:proofErr w:type="spellStart"/>
      <w:r w:rsidRPr="00FA3874">
        <w:rPr>
          <w:rFonts w:ascii="Calibri" w:hAnsi="Calibri"/>
        </w:rPr>
        <w:t>s.p.</w:t>
      </w:r>
      <w:proofErr w:type="spellEnd"/>
    </w:p>
    <w:p w14:paraId="7129B0E6" w14:textId="77777777" w:rsidR="00A31885" w:rsidRPr="00FA3874" w:rsidRDefault="00A31885" w:rsidP="00A31885">
      <w:pPr>
        <w:spacing w:after="0"/>
        <w:jc w:val="both"/>
        <w:rPr>
          <w:rFonts w:ascii="Calibri" w:hAnsi="Calibri" w:cs="Arial"/>
        </w:rPr>
      </w:pPr>
    </w:p>
    <w:p w14:paraId="29E62E03" w14:textId="2E9B4B2E" w:rsidR="00971139" w:rsidRPr="00FA3874" w:rsidRDefault="00971139" w:rsidP="00971139">
      <w:pPr>
        <w:keepNext/>
        <w:jc w:val="center"/>
      </w:pPr>
      <w:r w:rsidRPr="00FA3874">
        <w:rPr>
          <w:noProof/>
        </w:rPr>
        <w:drawing>
          <wp:inline distT="0" distB="0" distL="0" distR="0" wp14:anchorId="28114ABC" wp14:editId="0121EB6E">
            <wp:extent cx="5965064" cy="30956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598" cy="3104206"/>
                    </a:xfrm>
                    <a:prstGeom prst="rect">
                      <a:avLst/>
                    </a:prstGeom>
                    <a:noFill/>
                    <a:ln>
                      <a:noFill/>
                    </a:ln>
                  </pic:spPr>
                </pic:pic>
              </a:graphicData>
            </a:graphic>
          </wp:inline>
        </w:drawing>
      </w:r>
    </w:p>
    <w:p w14:paraId="19D57998" w14:textId="7F5666B7" w:rsidR="00971139" w:rsidRPr="00FA3874" w:rsidRDefault="00971139" w:rsidP="007A679E">
      <w:pPr>
        <w:spacing w:after="0"/>
        <w:rPr>
          <w:rFonts w:ascii="Calibri" w:hAnsi="Calibri" w:cs="Arial"/>
        </w:rPr>
      </w:pPr>
    </w:p>
    <w:p w14:paraId="30AF63E8" w14:textId="10F026D8" w:rsidR="00551FE1" w:rsidRPr="00FA3874" w:rsidRDefault="00A31885" w:rsidP="007A679E">
      <w:pPr>
        <w:spacing w:after="0"/>
        <w:rPr>
          <w:rFonts w:ascii="Calibri" w:hAnsi="Calibri" w:cs="Arial"/>
        </w:rPr>
      </w:pPr>
      <w:r w:rsidRPr="00FA3874">
        <w:rPr>
          <w:noProof/>
        </w:rPr>
        <w:lastRenderedPageBreak/>
        <w:drawing>
          <wp:inline distT="0" distB="0" distL="0" distR="0" wp14:anchorId="680EE124" wp14:editId="21E0F72D">
            <wp:extent cx="5760720" cy="181864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18640"/>
                    </a:xfrm>
                    <a:prstGeom prst="rect">
                      <a:avLst/>
                    </a:prstGeom>
                  </pic:spPr>
                </pic:pic>
              </a:graphicData>
            </a:graphic>
          </wp:inline>
        </w:drawing>
      </w:r>
    </w:p>
    <w:p w14:paraId="1A8E9597" w14:textId="6DC39E62" w:rsidR="00A31885" w:rsidRPr="00FA3874" w:rsidRDefault="00A31885" w:rsidP="00A31885">
      <w:pPr>
        <w:pStyle w:val="Napis"/>
        <w:jc w:val="center"/>
        <w:rPr>
          <w:b w:val="0"/>
          <w:bCs w:val="0"/>
          <w:i/>
          <w:iCs/>
          <w:color w:val="44546A" w:themeColor="text2"/>
        </w:rPr>
      </w:pPr>
      <w:bookmarkStart w:id="6" w:name="_Toc136594084"/>
      <w:r w:rsidRPr="00FA3874">
        <w:rPr>
          <w:b w:val="0"/>
          <w:i/>
          <w:color w:val="44546A" w:themeColor="text2"/>
        </w:rPr>
        <w:t>Figure </w:t>
      </w:r>
      <w:r w:rsidR="00E84E81" w:rsidRPr="00FA3874">
        <w:rPr>
          <w:b w:val="0"/>
          <w:i/>
          <w:color w:val="44546A" w:themeColor="text2"/>
        </w:rPr>
        <w:fldChar w:fldCharType="begin"/>
      </w:r>
      <w:r w:rsidR="00E84E81" w:rsidRPr="00FA3874">
        <w:rPr>
          <w:b w:val="0"/>
          <w:i/>
          <w:color w:val="44546A" w:themeColor="text2"/>
        </w:rPr>
        <w:instrText xml:space="preserve"> SEQ Slika \* ARABIC </w:instrText>
      </w:r>
      <w:r w:rsidR="00E84E81" w:rsidRPr="00FA3874">
        <w:rPr>
          <w:b w:val="0"/>
          <w:i/>
          <w:color w:val="44546A" w:themeColor="text2"/>
        </w:rPr>
        <w:fldChar w:fldCharType="separate"/>
      </w:r>
      <w:r w:rsidR="006A5EAA" w:rsidRPr="00FA3874">
        <w:rPr>
          <w:b w:val="0"/>
          <w:i/>
          <w:color w:val="44546A" w:themeColor="text2"/>
        </w:rPr>
        <w:t>3</w:t>
      </w:r>
      <w:r w:rsidR="00E84E81" w:rsidRPr="00FA3874">
        <w:rPr>
          <w:b w:val="0"/>
          <w:i/>
          <w:color w:val="44546A" w:themeColor="text2"/>
        </w:rPr>
        <w:fldChar w:fldCharType="end"/>
      </w:r>
      <w:r w:rsidRPr="00FA3874">
        <w:rPr>
          <w:b w:val="0"/>
          <w:i/>
          <w:color w:val="44546A" w:themeColor="text2"/>
        </w:rPr>
        <w:t xml:space="preserve">: </w:t>
      </w:r>
      <w:r w:rsidR="00A23B8E" w:rsidRPr="0082342D">
        <w:rPr>
          <w:b w:val="0"/>
          <w:i/>
          <w:color w:val="44546A" w:themeColor="text2"/>
        </w:rPr>
        <w:t>Selection of relevant application</w:t>
      </w:r>
      <w:bookmarkEnd w:id="6"/>
    </w:p>
    <w:p w14:paraId="4135401E" w14:textId="77777777" w:rsidR="00A31885" w:rsidRPr="00FA3874" w:rsidRDefault="00A31885" w:rsidP="00A31885">
      <w:pPr>
        <w:spacing w:after="0"/>
        <w:rPr>
          <w:rFonts w:ascii="Calibri" w:hAnsi="Calibri" w:cs="Arial"/>
        </w:rPr>
      </w:pPr>
    </w:p>
    <w:tbl>
      <w:tblPr>
        <w:tblStyle w:val="Navadnatabela1"/>
        <w:tblpPr w:leftFromText="141" w:rightFromText="141" w:vertAnchor="text" w:horzAnchor="margin" w:tblpY="54"/>
        <w:tblW w:w="9209" w:type="dxa"/>
        <w:tblLook w:val="04A0" w:firstRow="1" w:lastRow="0" w:firstColumn="1" w:lastColumn="0" w:noHBand="0" w:noVBand="1"/>
      </w:tblPr>
      <w:tblGrid>
        <w:gridCol w:w="4390"/>
        <w:gridCol w:w="4819"/>
      </w:tblGrid>
      <w:tr w:rsidR="00A31885" w:rsidRPr="00FA3874" w14:paraId="460BC501" w14:textId="77777777" w:rsidTr="00A31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14421426" w14:textId="77777777" w:rsidR="00A31885" w:rsidRPr="00FA3874" w:rsidRDefault="00A31885" w:rsidP="00A31885">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7B4BB507" w14:textId="77777777" w:rsidTr="00A31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C9190FA"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Prijava</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vpis</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spremembe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samostojnega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podjetnika</w:t>
            </w:r>
            <w:proofErr w:type="spellEnd"/>
          </w:p>
        </w:tc>
        <w:tc>
          <w:tcPr>
            <w:tcW w:w="4819" w:type="dxa"/>
          </w:tcPr>
          <w:p w14:paraId="0773A9F4" w14:textId="38B9E005"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Application for registration of </w:t>
            </w:r>
            <w:r w:rsidR="00B83B7D">
              <w:rPr>
                <w:rFonts w:ascii="Calibri" w:hAnsi="Calibri"/>
                <w:i/>
                <w:color w:val="7F7F7F" w:themeColor="text1" w:themeTint="80"/>
                <w:sz w:val="20"/>
              </w:rPr>
              <w:t xml:space="preserve">data </w:t>
            </w:r>
            <w:r w:rsidRPr="00FA3874">
              <w:rPr>
                <w:rFonts w:ascii="Calibri" w:hAnsi="Calibri"/>
                <w:i/>
                <w:color w:val="7F7F7F" w:themeColor="text1" w:themeTint="80"/>
                <w:sz w:val="20"/>
              </w:rPr>
              <w:t>change of sole trader</w:t>
            </w:r>
          </w:p>
        </w:tc>
      </w:tr>
      <w:tr w:rsidR="00DF08E6" w:rsidRPr="00FA3874" w14:paraId="1477F88D" w14:textId="77777777" w:rsidTr="00A31885">
        <w:tc>
          <w:tcPr>
            <w:cnfStyle w:val="001000000000" w:firstRow="0" w:lastRow="0" w:firstColumn="1" w:lastColumn="0" w:oddVBand="0" w:evenVBand="0" w:oddHBand="0" w:evenHBand="0" w:firstRowFirstColumn="0" w:firstRowLastColumn="0" w:lastRowFirstColumn="0" w:lastRowLastColumn="0"/>
            <w:tcW w:w="4390" w:type="dxa"/>
          </w:tcPr>
          <w:p w14:paraId="1DCD6C1B" w14:textId="6C0EADAC" w:rsidR="00DF08E6" w:rsidRPr="00FA3874" w:rsidRDefault="00DF08E6" w:rsidP="00DF08E6">
            <w:pPr>
              <w:rPr>
                <w:rFonts w:ascii="Calibri" w:hAnsi="Calibri" w:cs="Arial"/>
                <w:i/>
                <w:color w:val="7F7F7F" w:themeColor="text1" w:themeTint="80"/>
                <w:sz w:val="20"/>
                <w:szCs w:val="20"/>
              </w:rPr>
            </w:pPr>
            <w:proofErr w:type="spellStart"/>
            <w:r w:rsidRPr="00FA3874">
              <w:rPr>
                <w:rFonts w:ascii="Calibri" w:hAnsi="Calibri"/>
                <w:b w:val="0"/>
                <w:i/>
                <w:color w:val="7F7F7F" w:themeColor="text1" w:themeTint="80"/>
                <w:sz w:val="20"/>
              </w:rPr>
              <w:t>Prijava</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izbris</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samostojnega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podjetnika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registra</w:t>
            </w:r>
            <w:proofErr w:type="spellEnd"/>
            <w:r w:rsidRPr="00FA3874">
              <w:rPr>
                <w:rFonts w:ascii="Calibri" w:hAnsi="Calibri"/>
                <w:b w:val="0"/>
                <w:i/>
                <w:color w:val="7F7F7F" w:themeColor="text1" w:themeTint="80"/>
                <w:sz w:val="20"/>
              </w:rPr>
              <w:t xml:space="preserve"> PRS</w:t>
            </w:r>
          </w:p>
        </w:tc>
        <w:tc>
          <w:tcPr>
            <w:tcW w:w="4819" w:type="dxa"/>
          </w:tcPr>
          <w:p w14:paraId="6CB91C1A" w14:textId="3867CD72"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Application for </w:t>
            </w:r>
            <w:r w:rsidR="00B83B7D">
              <w:rPr>
                <w:rFonts w:ascii="Calibri" w:hAnsi="Calibri"/>
                <w:i/>
                <w:color w:val="7F7F7F" w:themeColor="text1" w:themeTint="80"/>
                <w:sz w:val="20"/>
              </w:rPr>
              <w:t>termination</w:t>
            </w:r>
            <w:r w:rsidRPr="00FA3874">
              <w:rPr>
                <w:rFonts w:ascii="Calibri" w:hAnsi="Calibri"/>
                <w:i/>
                <w:color w:val="7F7F7F" w:themeColor="text1" w:themeTint="80"/>
                <w:sz w:val="20"/>
              </w:rPr>
              <w:t xml:space="preserve"> of a sole trader</w:t>
            </w:r>
          </w:p>
        </w:tc>
      </w:tr>
    </w:tbl>
    <w:p w14:paraId="2CC05362" w14:textId="77777777" w:rsidR="00A31885" w:rsidRPr="00FA3874" w:rsidRDefault="00A31885" w:rsidP="00A31885">
      <w:pPr>
        <w:spacing w:after="0"/>
        <w:jc w:val="both"/>
        <w:rPr>
          <w:rFonts w:ascii="Calibri" w:hAnsi="Calibri" w:cs="Arial"/>
        </w:rPr>
      </w:pPr>
    </w:p>
    <w:p w14:paraId="631DFE80" w14:textId="26A5D22B" w:rsidR="00971139" w:rsidRPr="00FA3874" w:rsidRDefault="00971139" w:rsidP="007A679E">
      <w:pPr>
        <w:spacing w:after="0"/>
        <w:jc w:val="both"/>
        <w:rPr>
          <w:rFonts w:ascii="Calibri" w:hAnsi="Calibri" w:cs="Arial"/>
        </w:rPr>
      </w:pPr>
      <w:r w:rsidRPr="00FA3874">
        <w:rPr>
          <w:rFonts w:ascii="Calibri" w:hAnsi="Calibri"/>
        </w:rPr>
        <w:t>After the ‘</w:t>
      </w:r>
      <w:proofErr w:type="spellStart"/>
      <w:r w:rsidRPr="00FA3874">
        <w:rPr>
          <w:rFonts w:ascii="Calibri" w:hAnsi="Calibri"/>
          <w:i/>
          <w:iCs/>
        </w:rPr>
        <w:t>Prijava</w:t>
      </w:r>
      <w:proofErr w:type="spellEnd"/>
      <w:r w:rsidRPr="00FA3874">
        <w:rPr>
          <w:rFonts w:ascii="Calibri" w:hAnsi="Calibri"/>
          <w:i/>
          <w:iCs/>
        </w:rPr>
        <w:t xml:space="preserve"> </w:t>
      </w:r>
      <w:proofErr w:type="spellStart"/>
      <w:r w:rsidRPr="00FA3874">
        <w:rPr>
          <w:rFonts w:ascii="Calibri" w:hAnsi="Calibri"/>
          <w:i/>
          <w:iCs/>
        </w:rPr>
        <w:t>sprememb</w:t>
      </w:r>
      <w:proofErr w:type="spellEnd"/>
      <w:r w:rsidRPr="00FA3874">
        <w:rPr>
          <w:rFonts w:ascii="Calibri" w:hAnsi="Calibri"/>
          <w:i/>
          <w:iCs/>
        </w:rPr>
        <w:t xml:space="preserve"> </w:t>
      </w:r>
      <w:proofErr w:type="spellStart"/>
      <w:r w:rsidRPr="00FA3874">
        <w:rPr>
          <w:rFonts w:ascii="Calibri" w:hAnsi="Calibri"/>
          <w:i/>
          <w:iCs/>
        </w:rPr>
        <w:t>podatkov</w:t>
      </w:r>
      <w:proofErr w:type="spellEnd"/>
      <w:r w:rsidRPr="00FA3874">
        <w:rPr>
          <w:rFonts w:ascii="Calibri" w:hAnsi="Calibri"/>
        </w:rPr>
        <w:t xml:space="preserve">’ [Application for </w:t>
      </w:r>
      <w:r w:rsidR="00B83B7D">
        <w:rPr>
          <w:rFonts w:ascii="Calibri" w:hAnsi="Calibri"/>
        </w:rPr>
        <w:t>registration o</w:t>
      </w:r>
      <w:r w:rsidR="003665B7">
        <w:rPr>
          <w:rFonts w:ascii="Calibri" w:hAnsi="Calibri"/>
        </w:rPr>
        <w:t>f</w:t>
      </w:r>
      <w:r w:rsidR="00B83B7D">
        <w:rPr>
          <w:rFonts w:ascii="Calibri" w:hAnsi="Calibri"/>
        </w:rPr>
        <w:t xml:space="preserve"> data </w:t>
      </w:r>
      <w:r w:rsidRPr="00FA3874">
        <w:rPr>
          <w:rFonts w:ascii="Calibri" w:hAnsi="Calibri"/>
        </w:rPr>
        <w:t xml:space="preserve">changes] option is selected, the SPOT </w:t>
      </w:r>
      <w:r w:rsidR="00674B19">
        <w:rPr>
          <w:rFonts w:ascii="Calibri" w:hAnsi="Calibri"/>
        </w:rPr>
        <w:t>portal</w:t>
      </w:r>
      <w:r w:rsidRPr="00FA3874">
        <w:rPr>
          <w:rFonts w:ascii="Calibri" w:hAnsi="Calibri"/>
        </w:rPr>
        <w:t xml:space="preserve"> opens for entering changes to information.</w:t>
      </w:r>
    </w:p>
    <w:p w14:paraId="10B96785" w14:textId="7EB4ABFC" w:rsidR="00971139" w:rsidRPr="00FA3874" w:rsidRDefault="00971139" w:rsidP="007A679E">
      <w:pPr>
        <w:spacing w:after="0"/>
        <w:jc w:val="both"/>
        <w:rPr>
          <w:rFonts w:ascii="Calibri" w:hAnsi="Calibri" w:cs="Arial"/>
        </w:rPr>
      </w:pPr>
    </w:p>
    <w:p w14:paraId="7A605D94" w14:textId="45418E99" w:rsidR="00237B2D" w:rsidRPr="00FA3874" w:rsidRDefault="00E847F9" w:rsidP="00237B2D">
      <w:pPr>
        <w:spacing w:after="0" w:line="240" w:lineRule="auto"/>
        <w:jc w:val="both"/>
        <w:rPr>
          <w:rFonts w:ascii="Calibri" w:hAnsi="Calibri" w:cs="Arial"/>
          <w:bCs/>
        </w:rPr>
      </w:pPr>
      <w:r w:rsidRPr="00FA3874">
        <w:rPr>
          <w:rFonts w:ascii="Calibri" w:hAnsi="Calibri"/>
        </w:rPr>
        <w:t>NB: if you do not complete your application, the SPOT information system deletes it from the system after 30 days.</w:t>
      </w:r>
    </w:p>
    <w:p w14:paraId="7436EE49" w14:textId="77777777" w:rsidR="00237B2D" w:rsidRPr="00FA3874" w:rsidRDefault="00237B2D" w:rsidP="007A679E">
      <w:pPr>
        <w:spacing w:after="0"/>
        <w:jc w:val="both"/>
        <w:rPr>
          <w:rFonts w:ascii="Calibri" w:hAnsi="Calibri" w:cs="Arial"/>
        </w:rPr>
      </w:pPr>
    </w:p>
    <w:p w14:paraId="287D4572" w14:textId="77777777" w:rsidR="00971139" w:rsidRPr="00FA3874" w:rsidRDefault="00971139" w:rsidP="00971139">
      <w:pPr>
        <w:jc w:val="both"/>
        <w:rPr>
          <w:rFonts w:ascii="Calibri" w:hAnsi="Calibri" w:cs="Arial"/>
        </w:rPr>
      </w:pPr>
    </w:p>
    <w:p w14:paraId="68DDFF6D" w14:textId="7DA2795B" w:rsidR="00971139" w:rsidRPr="00FA3874" w:rsidRDefault="00971139" w:rsidP="007A679E">
      <w:pPr>
        <w:spacing w:after="0"/>
        <w:jc w:val="both"/>
        <w:rPr>
          <w:rFonts w:ascii="Calibri" w:hAnsi="Calibri" w:cs="Arial"/>
          <w:b/>
        </w:rPr>
      </w:pPr>
      <w:r w:rsidRPr="00FA3874">
        <w:rPr>
          <w:rFonts w:ascii="Calibri" w:hAnsi="Calibri"/>
          <w:b/>
        </w:rPr>
        <w:t>Step 1: Name and basic information</w:t>
      </w:r>
    </w:p>
    <w:p w14:paraId="279CF0B6" w14:textId="77777777" w:rsidR="00971139" w:rsidRPr="00FA3874" w:rsidRDefault="00971139" w:rsidP="007A679E">
      <w:pPr>
        <w:spacing w:after="0"/>
        <w:jc w:val="both"/>
        <w:rPr>
          <w:rFonts w:ascii="Calibri" w:hAnsi="Calibri" w:cs="Arial"/>
        </w:rPr>
      </w:pPr>
    </w:p>
    <w:p w14:paraId="5A8AB175" w14:textId="5D16981C" w:rsidR="00971139" w:rsidRPr="00FA3874" w:rsidRDefault="00971139" w:rsidP="007A679E">
      <w:pPr>
        <w:spacing w:after="0"/>
        <w:jc w:val="both"/>
        <w:rPr>
          <w:rFonts w:ascii="Calibri" w:hAnsi="Calibri" w:cs="Arial"/>
        </w:rPr>
      </w:pPr>
      <w:r w:rsidRPr="00FA3874">
        <w:rPr>
          <w:rFonts w:ascii="Calibri" w:hAnsi="Calibri"/>
        </w:rPr>
        <w:t>This step allows you to enter changes to the basic details of the sole trader (</w:t>
      </w:r>
      <w:proofErr w:type="spellStart"/>
      <w:r w:rsidRPr="00FA3874">
        <w:rPr>
          <w:rFonts w:ascii="Calibri" w:hAnsi="Calibri"/>
        </w:rPr>
        <w:t>s.p.</w:t>
      </w:r>
      <w:proofErr w:type="spellEnd"/>
      <w:r w:rsidRPr="00FA3874">
        <w:rPr>
          <w:rFonts w:ascii="Calibri" w:hAnsi="Calibri"/>
        </w:rPr>
        <w:t>). First, you enter the proposed date of entry of the change, which is mandatory (it can be the current date or up to 1 month in advance).</w:t>
      </w:r>
    </w:p>
    <w:p w14:paraId="15C6B93D" w14:textId="77777777" w:rsidR="00971139" w:rsidRPr="00FA3874" w:rsidRDefault="00971139" w:rsidP="007A679E">
      <w:pPr>
        <w:spacing w:after="0"/>
        <w:jc w:val="both"/>
        <w:rPr>
          <w:rFonts w:ascii="Calibri" w:hAnsi="Calibri" w:cs="Arial"/>
        </w:rPr>
      </w:pPr>
    </w:p>
    <w:p w14:paraId="03BD0393" w14:textId="46D65458" w:rsidR="00971139" w:rsidRPr="00FA3874" w:rsidRDefault="00551FE1" w:rsidP="007A679E">
      <w:pPr>
        <w:spacing w:after="0"/>
        <w:jc w:val="both"/>
        <w:rPr>
          <w:rFonts w:ascii="Calibri" w:hAnsi="Calibri" w:cs="Arial"/>
        </w:rPr>
      </w:pPr>
      <w:r w:rsidRPr="00FA3874">
        <w:rPr>
          <w:rFonts w:ascii="Calibri" w:hAnsi="Calibri"/>
        </w:rPr>
        <w:t>You can change the company name, abbreviated company name, business address and contact details.</w:t>
      </w:r>
    </w:p>
    <w:p w14:paraId="053ECA8A" w14:textId="7AF37B5B" w:rsidR="00971139" w:rsidRPr="00FA3874" w:rsidRDefault="00971139" w:rsidP="00552461">
      <w:pPr>
        <w:spacing w:after="0"/>
        <w:jc w:val="both"/>
        <w:rPr>
          <w:rFonts w:ascii="Calibri" w:hAnsi="Calibri" w:cs="Arial"/>
        </w:rPr>
      </w:pPr>
    </w:p>
    <w:p w14:paraId="59526966" w14:textId="77777777" w:rsidR="00E84E81" w:rsidRPr="00FA3874" w:rsidRDefault="00552461" w:rsidP="00E84E81">
      <w:pPr>
        <w:keepNext/>
        <w:spacing w:after="0"/>
        <w:jc w:val="both"/>
      </w:pPr>
      <w:r w:rsidRPr="00FA3874">
        <w:rPr>
          <w:noProof/>
        </w:rPr>
        <w:lastRenderedPageBreak/>
        <w:drawing>
          <wp:inline distT="0" distB="0" distL="0" distR="0" wp14:anchorId="2E54F672" wp14:editId="41750377">
            <wp:extent cx="5615304" cy="8239760"/>
            <wp:effectExtent l="0" t="0" r="508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843" cy="8242019"/>
                    </a:xfrm>
                    <a:prstGeom prst="rect">
                      <a:avLst/>
                    </a:prstGeom>
                  </pic:spPr>
                </pic:pic>
              </a:graphicData>
            </a:graphic>
          </wp:inline>
        </w:drawing>
      </w:r>
    </w:p>
    <w:p w14:paraId="69D046A5" w14:textId="44B473D2" w:rsidR="00552461" w:rsidRPr="00FA3874" w:rsidRDefault="00E84E81" w:rsidP="00A73EE3">
      <w:pPr>
        <w:pStyle w:val="Napis"/>
        <w:jc w:val="center"/>
        <w:rPr>
          <w:b w:val="0"/>
          <w:bCs w:val="0"/>
          <w:i/>
          <w:iCs/>
          <w:color w:val="44546A" w:themeColor="text2"/>
        </w:rPr>
      </w:pPr>
      <w:bookmarkStart w:id="7" w:name="_Toc136594085"/>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4</w:t>
      </w:r>
      <w:r w:rsidRPr="00FA3874">
        <w:rPr>
          <w:b w:val="0"/>
          <w:i/>
          <w:color w:val="44546A" w:themeColor="text2"/>
        </w:rPr>
        <w:fldChar w:fldCharType="end"/>
      </w:r>
      <w:r w:rsidRPr="00FA3874">
        <w:rPr>
          <w:b w:val="0"/>
          <w:i/>
          <w:color w:val="44546A" w:themeColor="text2"/>
        </w:rPr>
        <w:t>: Name and basic information</w:t>
      </w:r>
      <w:bookmarkEnd w:id="7"/>
    </w:p>
    <w:tbl>
      <w:tblPr>
        <w:tblStyle w:val="Navadnatabela1"/>
        <w:tblW w:w="9209" w:type="dxa"/>
        <w:tblLook w:val="04A0" w:firstRow="1" w:lastRow="0" w:firstColumn="1" w:lastColumn="0" w:noHBand="0" w:noVBand="1"/>
      </w:tblPr>
      <w:tblGrid>
        <w:gridCol w:w="4531"/>
        <w:gridCol w:w="4678"/>
      </w:tblGrid>
      <w:tr w:rsidR="00552461" w:rsidRPr="00FA3874" w14:paraId="126403E4"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0AA5B6D7" w14:textId="77777777" w:rsidR="00552461" w:rsidRPr="00FA3874" w:rsidRDefault="00552461"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lastRenderedPageBreak/>
              <w:t>Glossary</w:t>
            </w:r>
          </w:p>
        </w:tc>
      </w:tr>
      <w:tr w:rsidR="00DF08E6" w:rsidRPr="00FA3874" w14:paraId="40C5041A"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F5F4A2"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SPOT </w:t>
            </w:r>
            <w:proofErr w:type="spellStart"/>
            <w:r w:rsidRPr="00FA3874">
              <w:rPr>
                <w:rFonts w:ascii="Calibri" w:hAnsi="Calibri"/>
                <w:b w:val="0"/>
                <w:i/>
                <w:color w:val="7F7F7F" w:themeColor="text1" w:themeTint="80"/>
                <w:sz w:val="20"/>
              </w:rPr>
              <w:t>številka</w:t>
            </w:r>
            <w:proofErr w:type="spellEnd"/>
          </w:p>
        </w:tc>
        <w:tc>
          <w:tcPr>
            <w:tcW w:w="4678" w:type="dxa"/>
          </w:tcPr>
          <w:p w14:paraId="73B6A42B" w14:textId="7287C7B6"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SPOT number</w:t>
            </w:r>
          </w:p>
        </w:tc>
      </w:tr>
      <w:tr w:rsidR="00DF08E6" w:rsidRPr="00FA3874" w14:paraId="6BA0FC0E"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613B244C"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Predlagan</w:t>
            </w:r>
            <w:proofErr w:type="spellEnd"/>
            <w:r w:rsidRPr="00FA3874">
              <w:rPr>
                <w:rFonts w:ascii="Calibri" w:hAnsi="Calibri"/>
                <w:b w:val="0"/>
                <w:i/>
                <w:color w:val="7F7F7F" w:themeColor="text1" w:themeTint="80"/>
                <w:sz w:val="20"/>
              </w:rPr>
              <w:t xml:space="preserve"> datum </w:t>
            </w:r>
            <w:proofErr w:type="spellStart"/>
            <w:r w:rsidRPr="00FA3874">
              <w:rPr>
                <w:rFonts w:ascii="Calibri" w:hAnsi="Calibri"/>
                <w:b w:val="0"/>
                <w:i/>
                <w:color w:val="7F7F7F" w:themeColor="text1" w:themeTint="80"/>
                <w:sz w:val="20"/>
              </w:rPr>
              <w:t>vpisa</w:t>
            </w:r>
            <w:proofErr w:type="spellEnd"/>
          </w:p>
        </w:tc>
        <w:tc>
          <w:tcPr>
            <w:tcW w:w="4678" w:type="dxa"/>
          </w:tcPr>
          <w:p w14:paraId="34EC630F" w14:textId="5E057C30"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Proposed date of registration</w:t>
            </w:r>
          </w:p>
        </w:tc>
      </w:tr>
      <w:tr w:rsidR="00DF08E6" w:rsidRPr="00FA3874" w14:paraId="2F8DC64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9F29B7A"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Izbriši</w:t>
            </w:r>
            <w:proofErr w:type="spellEnd"/>
          </w:p>
        </w:tc>
        <w:tc>
          <w:tcPr>
            <w:tcW w:w="4678" w:type="dxa"/>
          </w:tcPr>
          <w:p w14:paraId="0B434A80" w14:textId="137A2D02"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Delete</w:t>
            </w:r>
          </w:p>
        </w:tc>
      </w:tr>
      <w:tr w:rsidR="00DF08E6" w:rsidRPr="00FA3874" w14:paraId="2A5915C5"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6CFD3B7B"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Popolno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ime</w:t>
            </w:r>
            <w:proofErr w:type="spellEnd"/>
            <w:r w:rsidRPr="00FA3874">
              <w:rPr>
                <w:rFonts w:ascii="Calibri" w:hAnsi="Calibri"/>
                <w:b w:val="0"/>
                <w:i/>
                <w:color w:val="7F7F7F" w:themeColor="text1" w:themeTint="80"/>
                <w:sz w:val="20"/>
              </w:rPr>
              <w:t xml:space="preserve"> / </w:t>
            </w:r>
            <w:proofErr w:type="spellStart"/>
            <w:r w:rsidRPr="00FA3874">
              <w:rPr>
                <w:rFonts w:ascii="Calibri" w:hAnsi="Calibri"/>
                <w:b w:val="0"/>
                <w:i/>
                <w:color w:val="7F7F7F" w:themeColor="text1" w:themeTint="80"/>
                <w:sz w:val="20"/>
              </w:rPr>
              <w:t>firma</w:t>
            </w:r>
            <w:proofErr w:type="spellEnd"/>
          </w:p>
        </w:tc>
        <w:tc>
          <w:tcPr>
            <w:tcW w:w="4678" w:type="dxa"/>
          </w:tcPr>
          <w:p w14:paraId="49DFD0C6" w14:textId="511D6AF6"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Full name / company</w:t>
            </w:r>
          </w:p>
        </w:tc>
      </w:tr>
      <w:tr w:rsidR="00DF08E6" w:rsidRPr="00FA3874" w14:paraId="704B9072"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6A4F83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Skrajšano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ime</w:t>
            </w:r>
            <w:proofErr w:type="spellEnd"/>
            <w:r w:rsidRPr="00FA3874">
              <w:rPr>
                <w:rFonts w:ascii="Calibri" w:hAnsi="Calibri"/>
                <w:b w:val="0"/>
                <w:i/>
                <w:color w:val="7F7F7F" w:themeColor="text1" w:themeTint="80"/>
                <w:sz w:val="20"/>
              </w:rPr>
              <w:t xml:space="preserve"> / </w:t>
            </w:r>
            <w:proofErr w:type="spellStart"/>
            <w:r w:rsidRPr="00FA3874">
              <w:rPr>
                <w:rFonts w:ascii="Calibri" w:hAnsi="Calibri"/>
                <w:b w:val="0"/>
                <w:i/>
                <w:color w:val="7F7F7F" w:themeColor="text1" w:themeTint="80"/>
                <w:sz w:val="20"/>
              </w:rPr>
              <w:t>skrajšana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firma</w:t>
            </w:r>
            <w:proofErr w:type="spellEnd"/>
          </w:p>
        </w:tc>
        <w:tc>
          <w:tcPr>
            <w:tcW w:w="4678" w:type="dxa"/>
          </w:tcPr>
          <w:p w14:paraId="71D4158C" w14:textId="709D32E9"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Short name / abbreviated company name</w:t>
            </w:r>
          </w:p>
        </w:tc>
      </w:tr>
      <w:tr w:rsidR="00DF08E6" w:rsidRPr="00FA3874" w14:paraId="7B92185A"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1DF1578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Poslovni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678" w:type="dxa"/>
          </w:tcPr>
          <w:p w14:paraId="4EB7C875" w14:textId="59B702CA"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Business address</w:t>
            </w:r>
          </w:p>
        </w:tc>
      </w:tr>
      <w:tr w:rsidR="00DF08E6" w:rsidRPr="00FA3874" w14:paraId="6765A51B"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EBD2B75" w14:textId="0454FD35"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Spremeni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678" w:type="dxa"/>
          </w:tcPr>
          <w:p w14:paraId="2A38FD99" w14:textId="5CF2D9D2"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Change address</w:t>
            </w:r>
          </w:p>
        </w:tc>
      </w:tr>
      <w:tr w:rsidR="00DF08E6" w:rsidRPr="00FA3874" w14:paraId="6654EFC5"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5F9A020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Vrsta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kontaktnega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podatka</w:t>
            </w:r>
            <w:proofErr w:type="spellEnd"/>
            <w:r w:rsidRPr="00FA3874">
              <w:rPr>
                <w:rFonts w:ascii="Calibri" w:hAnsi="Calibri"/>
                <w:b w:val="0"/>
                <w:i/>
                <w:color w:val="7F7F7F" w:themeColor="text1" w:themeTint="80"/>
                <w:sz w:val="20"/>
              </w:rPr>
              <w:t xml:space="preserve"> in </w:t>
            </w:r>
            <w:proofErr w:type="spellStart"/>
            <w:r w:rsidRPr="00FA3874">
              <w:rPr>
                <w:rFonts w:ascii="Calibri" w:hAnsi="Calibri"/>
                <w:b w:val="0"/>
                <w:i/>
                <w:color w:val="7F7F7F" w:themeColor="text1" w:themeTint="80"/>
                <w:sz w:val="20"/>
              </w:rPr>
              <w:t>podatek</w:t>
            </w:r>
            <w:proofErr w:type="spellEnd"/>
          </w:p>
        </w:tc>
        <w:tc>
          <w:tcPr>
            <w:tcW w:w="4678" w:type="dxa"/>
          </w:tcPr>
          <w:p w14:paraId="324D9B8B" w14:textId="6B9B3058"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Type of contact and information</w:t>
            </w:r>
          </w:p>
        </w:tc>
      </w:tr>
      <w:tr w:rsidR="00DF08E6" w:rsidRPr="00FA3874" w14:paraId="3CAEA994"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7F555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Telefon</w:t>
            </w:r>
            <w:proofErr w:type="spellEnd"/>
          </w:p>
        </w:tc>
        <w:tc>
          <w:tcPr>
            <w:tcW w:w="4678" w:type="dxa"/>
          </w:tcPr>
          <w:p w14:paraId="26F91530" w14:textId="3B9A7EC1"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Telephone</w:t>
            </w:r>
          </w:p>
        </w:tc>
      </w:tr>
      <w:tr w:rsidR="00DF08E6" w:rsidRPr="00FA3874" w14:paraId="57F7C9B0"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13AC7620"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Elektronska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pošta</w:t>
            </w:r>
            <w:proofErr w:type="spellEnd"/>
          </w:p>
        </w:tc>
        <w:tc>
          <w:tcPr>
            <w:tcW w:w="4678" w:type="dxa"/>
          </w:tcPr>
          <w:p w14:paraId="5A3C578E" w14:textId="30FD8369"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Email</w:t>
            </w:r>
          </w:p>
        </w:tc>
      </w:tr>
      <w:tr w:rsidR="00DF08E6" w:rsidRPr="00FA3874" w14:paraId="4AD3859E"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013C6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Spletni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678" w:type="dxa"/>
          </w:tcPr>
          <w:p w14:paraId="42762E1A" w14:textId="08A7300F"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Website</w:t>
            </w:r>
          </w:p>
        </w:tc>
      </w:tr>
      <w:tr w:rsidR="00DF08E6" w:rsidRPr="00FA3874" w14:paraId="6616DA3A"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2FB9E700"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GSM</w:t>
            </w:r>
          </w:p>
        </w:tc>
        <w:tc>
          <w:tcPr>
            <w:tcW w:w="4678" w:type="dxa"/>
          </w:tcPr>
          <w:p w14:paraId="09DFB45C" w14:textId="10EB6BEB"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Mobile</w:t>
            </w:r>
          </w:p>
        </w:tc>
      </w:tr>
      <w:tr w:rsidR="00DF08E6" w:rsidRPr="00FA3874" w14:paraId="345D6E0C"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5BED4B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Kontakt</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naj</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bo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objavljen</w:t>
            </w:r>
            <w:proofErr w:type="spellEnd"/>
          </w:p>
        </w:tc>
        <w:tc>
          <w:tcPr>
            <w:tcW w:w="4678" w:type="dxa"/>
          </w:tcPr>
          <w:p w14:paraId="54F41F31" w14:textId="3297E040"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The contact should be published</w:t>
            </w:r>
          </w:p>
        </w:tc>
      </w:tr>
      <w:tr w:rsidR="00DF08E6" w:rsidRPr="00FA3874" w14:paraId="53FEBF17"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417BE46F" w14:textId="66630EF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zvezo</w:t>
            </w:r>
            <w:proofErr w:type="spellEnd"/>
          </w:p>
        </w:tc>
        <w:tc>
          <w:tcPr>
            <w:tcW w:w="4678" w:type="dxa"/>
          </w:tcPr>
          <w:p w14:paraId="48F7582E" w14:textId="0782D4D7"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 link</w:t>
            </w:r>
          </w:p>
        </w:tc>
      </w:tr>
      <w:tr w:rsidR="00DF08E6" w:rsidRPr="00FA3874" w14:paraId="02F7AB8C" w14:textId="77777777" w:rsidTr="0016222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531" w:type="dxa"/>
          </w:tcPr>
          <w:p w14:paraId="6EF5C226" w14:textId="39C6BCA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Shrani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vlogo</w:t>
            </w:r>
            <w:proofErr w:type="spellEnd"/>
          </w:p>
        </w:tc>
        <w:tc>
          <w:tcPr>
            <w:tcW w:w="4678" w:type="dxa"/>
          </w:tcPr>
          <w:p w14:paraId="6526221D" w14:textId="412BEA90"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Save application</w:t>
            </w:r>
          </w:p>
        </w:tc>
      </w:tr>
      <w:tr w:rsidR="00DF08E6" w:rsidRPr="00FA3874" w14:paraId="59D064D4"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727CDABF" w14:textId="6EB3A305"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Naprej</w:t>
            </w:r>
            <w:proofErr w:type="spellEnd"/>
          </w:p>
        </w:tc>
        <w:tc>
          <w:tcPr>
            <w:tcW w:w="4678" w:type="dxa"/>
          </w:tcPr>
          <w:p w14:paraId="3AE0B6C5" w14:textId="4CD26177"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Next</w:t>
            </w:r>
          </w:p>
        </w:tc>
      </w:tr>
    </w:tbl>
    <w:p w14:paraId="29A8367C" w14:textId="4A05018A" w:rsidR="00552461" w:rsidRPr="00FA3874" w:rsidRDefault="00552461" w:rsidP="00552461">
      <w:pPr>
        <w:spacing w:after="0"/>
        <w:jc w:val="both"/>
        <w:rPr>
          <w:rFonts w:ascii="Calibri" w:hAnsi="Calibri" w:cs="Arial"/>
        </w:rPr>
      </w:pPr>
    </w:p>
    <w:p w14:paraId="005127E8" w14:textId="276E9C92" w:rsidR="00040C65" w:rsidRPr="00FA3874" w:rsidRDefault="00040C65" w:rsidP="00040C65">
      <w:pPr>
        <w:spacing w:after="0"/>
        <w:jc w:val="both"/>
        <w:rPr>
          <w:rFonts w:ascii="Calibri" w:hAnsi="Calibri" w:cs="Arial"/>
        </w:rPr>
      </w:pPr>
      <w:r w:rsidRPr="00FA3874">
        <w:rPr>
          <w:rFonts w:ascii="Calibri" w:hAnsi="Calibri"/>
        </w:rPr>
        <w:t>Registering a new address:</w:t>
      </w:r>
    </w:p>
    <w:p w14:paraId="4474A95A" w14:textId="59795665" w:rsidR="00040C65" w:rsidRPr="00FA3874" w:rsidRDefault="00040C65" w:rsidP="00A73EE3">
      <w:pPr>
        <w:pStyle w:val="Telobesedila"/>
        <w:jc w:val="both"/>
        <w:rPr>
          <w:rFonts w:ascii="Calibri" w:hAnsi="Calibri"/>
        </w:rPr>
      </w:pPr>
      <w:r w:rsidRPr="00FA3874">
        <w:rPr>
          <w:rFonts w:ascii="Calibri" w:hAnsi="Calibri"/>
        </w:rPr>
        <w:t>Enter the street and number and select ‘</w:t>
      </w:r>
      <w:proofErr w:type="spellStart"/>
      <w:r w:rsidRPr="00FA3874">
        <w:rPr>
          <w:rFonts w:ascii="Calibri" w:hAnsi="Calibri"/>
          <w:i/>
          <w:iCs/>
        </w:rPr>
        <w:t>Išči</w:t>
      </w:r>
      <w:proofErr w:type="spellEnd"/>
      <w:r w:rsidRPr="00FA3874">
        <w:rPr>
          <w:rFonts w:ascii="Calibri" w:hAnsi="Calibri"/>
          <w:i/>
          <w:iCs/>
        </w:rPr>
        <w:t xml:space="preserve"> </w:t>
      </w:r>
      <w:proofErr w:type="spellStart"/>
      <w:r w:rsidRPr="00FA3874">
        <w:rPr>
          <w:rFonts w:ascii="Calibri" w:hAnsi="Calibri"/>
          <w:i/>
          <w:iCs/>
        </w:rPr>
        <w:t>naslov</w:t>
      </w:r>
      <w:proofErr w:type="spellEnd"/>
      <w:r w:rsidRPr="00FA3874">
        <w:rPr>
          <w:rFonts w:ascii="Calibri" w:hAnsi="Calibri"/>
        </w:rPr>
        <w:t>’ [Search address].</w:t>
      </w:r>
    </w:p>
    <w:p w14:paraId="4A91B2C5" w14:textId="77777777" w:rsidR="00040C65" w:rsidRPr="00FA3874" w:rsidRDefault="00040C65" w:rsidP="00040C65">
      <w:pPr>
        <w:spacing w:after="0"/>
        <w:jc w:val="both"/>
        <w:rPr>
          <w:rFonts w:ascii="Calibri" w:hAnsi="Calibri" w:cs="Arial"/>
        </w:rPr>
      </w:pPr>
    </w:p>
    <w:p w14:paraId="06D3C323" w14:textId="77777777" w:rsidR="00A73EE3" w:rsidRPr="00FA3874" w:rsidRDefault="00040C65" w:rsidP="00A73EE3">
      <w:pPr>
        <w:keepNext/>
        <w:spacing w:after="0"/>
        <w:jc w:val="center"/>
      </w:pPr>
      <w:r w:rsidRPr="00FA3874">
        <w:rPr>
          <w:noProof/>
        </w:rPr>
        <w:drawing>
          <wp:inline distT="0" distB="0" distL="0" distR="0" wp14:anchorId="57364EBF" wp14:editId="36238700">
            <wp:extent cx="3997523" cy="1619250"/>
            <wp:effectExtent l="0" t="0" r="317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33" t="41816" r="37215" b="15016"/>
                    <a:stretch/>
                  </pic:blipFill>
                  <pic:spPr bwMode="auto">
                    <a:xfrm>
                      <a:off x="0" y="0"/>
                      <a:ext cx="4004096" cy="1621913"/>
                    </a:xfrm>
                    <a:prstGeom prst="rect">
                      <a:avLst/>
                    </a:prstGeom>
                    <a:ln>
                      <a:noFill/>
                    </a:ln>
                    <a:extLst>
                      <a:ext uri="{53640926-AAD7-44D8-BBD7-CCE9431645EC}">
                        <a14:shadowObscured xmlns:a14="http://schemas.microsoft.com/office/drawing/2010/main"/>
                      </a:ext>
                    </a:extLst>
                  </pic:spPr>
                </pic:pic>
              </a:graphicData>
            </a:graphic>
          </wp:inline>
        </w:drawing>
      </w:r>
    </w:p>
    <w:p w14:paraId="528405F5" w14:textId="5437598F" w:rsidR="00040C65" w:rsidRPr="00FA3874" w:rsidRDefault="00A73EE3" w:rsidP="00A73EE3">
      <w:pPr>
        <w:pStyle w:val="Napis"/>
        <w:jc w:val="center"/>
        <w:rPr>
          <w:b w:val="0"/>
          <w:bCs w:val="0"/>
          <w:i/>
          <w:iCs/>
          <w:color w:val="44546A" w:themeColor="text2"/>
        </w:rPr>
      </w:pPr>
      <w:bookmarkStart w:id="8" w:name="_Toc136594086"/>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5</w:t>
      </w:r>
      <w:r w:rsidRPr="00FA3874">
        <w:rPr>
          <w:b w:val="0"/>
          <w:i/>
          <w:color w:val="44546A" w:themeColor="text2"/>
        </w:rPr>
        <w:fldChar w:fldCharType="end"/>
      </w:r>
      <w:r w:rsidRPr="00FA3874">
        <w:rPr>
          <w:b w:val="0"/>
          <w:i/>
          <w:color w:val="44546A" w:themeColor="text2"/>
        </w:rPr>
        <w:t>: Register address</w:t>
      </w:r>
      <w:bookmarkEnd w:id="8"/>
    </w:p>
    <w:p w14:paraId="5662B08F" w14:textId="244B84FA" w:rsidR="00040C65" w:rsidRPr="00FA3874" w:rsidRDefault="00040C65" w:rsidP="00040C65">
      <w:pPr>
        <w:spacing w:after="0"/>
        <w:jc w:val="both"/>
        <w:rPr>
          <w:rFonts w:ascii="Calibri" w:hAnsi="Calibri" w:cs="Arial"/>
        </w:rPr>
      </w:pPr>
    </w:p>
    <w:tbl>
      <w:tblPr>
        <w:tblStyle w:val="Navadnatabela1"/>
        <w:tblW w:w="9209" w:type="dxa"/>
        <w:tblLook w:val="04A0" w:firstRow="1" w:lastRow="0" w:firstColumn="1" w:lastColumn="0" w:noHBand="0" w:noVBand="1"/>
      </w:tblPr>
      <w:tblGrid>
        <w:gridCol w:w="4531"/>
        <w:gridCol w:w="4678"/>
      </w:tblGrid>
      <w:tr w:rsidR="00040C65" w:rsidRPr="00FA3874" w14:paraId="0799C8A6"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AE7544D" w14:textId="77777777" w:rsidR="00040C65" w:rsidRPr="00FA3874" w:rsidRDefault="00040C65"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74204CA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45458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Država</w:t>
            </w:r>
            <w:proofErr w:type="spellEnd"/>
          </w:p>
        </w:tc>
        <w:tc>
          <w:tcPr>
            <w:tcW w:w="4678" w:type="dxa"/>
          </w:tcPr>
          <w:p w14:paraId="46884087" w14:textId="142FC443"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Country</w:t>
            </w:r>
          </w:p>
        </w:tc>
      </w:tr>
      <w:tr w:rsidR="00DF08E6" w:rsidRPr="00FA3874" w14:paraId="009AFDB7"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1629020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Ulica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vsaj</w:t>
            </w:r>
            <w:proofErr w:type="spellEnd"/>
            <w:r w:rsidRPr="00FA3874">
              <w:rPr>
                <w:rFonts w:ascii="Calibri" w:hAnsi="Calibri"/>
                <w:b w:val="0"/>
                <w:i/>
                <w:color w:val="7F7F7F" w:themeColor="text1" w:themeTint="80"/>
                <w:sz w:val="20"/>
              </w:rPr>
              <w:t xml:space="preserve"> 2 </w:t>
            </w:r>
            <w:proofErr w:type="spellStart"/>
            <w:r w:rsidRPr="00FA3874">
              <w:rPr>
                <w:rFonts w:ascii="Calibri" w:hAnsi="Calibri"/>
                <w:b w:val="0"/>
                <w:i/>
                <w:color w:val="7F7F7F" w:themeColor="text1" w:themeTint="80"/>
                <w:sz w:val="20"/>
              </w:rPr>
              <w:t>črki</w:t>
            </w:r>
            <w:proofErr w:type="spellEnd"/>
            <w:r w:rsidRPr="00FA3874">
              <w:rPr>
                <w:rFonts w:ascii="Calibri" w:hAnsi="Calibri"/>
                <w:b w:val="0"/>
                <w:i/>
                <w:color w:val="7F7F7F" w:themeColor="text1" w:themeTint="80"/>
                <w:sz w:val="20"/>
              </w:rPr>
              <w:t>)</w:t>
            </w:r>
          </w:p>
        </w:tc>
        <w:tc>
          <w:tcPr>
            <w:tcW w:w="4678" w:type="dxa"/>
          </w:tcPr>
          <w:p w14:paraId="3E3E8C59" w14:textId="078908E6"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Street (at least 2 letters)</w:t>
            </w:r>
          </w:p>
        </w:tc>
      </w:tr>
      <w:tr w:rsidR="00DF08E6" w:rsidRPr="00FA3874" w14:paraId="16726CCB" w14:textId="77777777" w:rsidTr="0016222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531" w:type="dxa"/>
          </w:tcPr>
          <w:p w14:paraId="5503FE9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Hišna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npr</w:t>
            </w:r>
            <w:proofErr w:type="spellEnd"/>
            <w:r w:rsidRPr="00FA3874">
              <w:rPr>
                <w:rFonts w:ascii="Calibri" w:hAnsi="Calibri"/>
                <w:b w:val="0"/>
                <w:i/>
                <w:color w:val="7F7F7F" w:themeColor="text1" w:themeTint="80"/>
                <w:sz w:val="20"/>
              </w:rPr>
              <w:t>. 117b)</w:t>
            </w:r>
          </w:p>
        </w:tc>
        <w:tc>
          <w:tcPr>
            <w:tcW w:w="4678" w:type="dxa"/>
          </w:tcPr>
          <w:p w14:paraId="154BC287" w14:textId="2F2708C4"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House number (e.g. 117b)</w:t>
            </w:r>
          </w:p>
        </w:tc>
      </w:tr>
      <w:tr w:rsidR="00DF08E6" w:rsidRPr="00FA3874" w14:paraId="45AE09C1"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3EC4609E"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Išči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678" w:type="dxa"/>
          </w:tcPr>
          <w:p w14:paraId="0EBB6212" w14:textId="07881D4D"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Find address</w:t>
            </w:r>
          </w:p>
        </w:tc>
      </w:tr>
    </w:tbl>
    <w:p w14:paraId="00392259" w14:textId="77777777" w:rsidR="00040C65" w:rsidRPr="00FA3874" w:rsidRDefault="00040C65" w:rsidP="00040C65">
      <w:pPr>
        <w:spacing w:after="0"/>
        <w:jc w:val="both"/>
        <w:rPr>
          <w:rFonts w:ascii="Calibri" w:hAnsi="Calibri" w:cs="Arial"/>
        </w:rPr>
      </w:pPr>
    </w:p>
    <w:p w14:paraId="231C414E" w14:textId="1EF433DD" w:rsidR="00040C65" w:rsidRPr="00FA3874" w:rsidRDefault="00040C65" w:rsidP="00040C65">
      <w:pPr>
        <w:pStyle w:val="Telobesedila"/>
        <w:jc w:val="both"/>
        <w:rPr>
          <w:rFonts w:ascii="Calibri" w:hAnsi="Calibri"/>
        </w:rPr>
      </w:pPr>
      <w:r w:rsidRPr="00FA3874">
        <w:rPr>
          <w:rFonts w:ascii="Calibri" w:hAnsi="Calibri"/>
        </w:rPr>
        <w:t>If the street and house number you have entered exists in several different places, the application will offer you all possible addresses, from which you have to select the right one and confirm your choice by clicking ‘</w:t>
      </w:r>
      <w:proofErr w:type="spellStart"/>
      <w:r w:rsidRPr="00FA3874">
        <w:rPr>
          <w:rFonts w:ascii="Calibri" w:hAnsi="Calibri"/>
          <w:i/>
          <w:iCs/>
        </w:rPr>
        <w:t>Izberi</w:t>
      </w:r>
      <w:proofErr w:type="spellEnd"/>
      <w:r w:rsidRPr="00FA3874">
        <w:rPr>
          <w:rFonts w:ascii="Calibri" w:hAnsi="Calibri"/>
          <w:i/>
          <w:iCs/>
        </w:rPr>
        <w:t xml:space="preserve"> </w:t>
      </w:r>
      <w:proofErr w:type="spellStart"/>
      <w:r w:rsidRPr="00FA3874">
        <w:rPr>
          <w:rFonts w:ascii="Calibri" w:hAnsi="Calibri"/>
          <w:i/>
          <w:iCs/>
        </w:rPr>
        <w:t>naslov</w:t>
      </w:r>
      <w:proofErr w:type="spellEnd"/>
      <w:r w:rsidRPr="00FA3874">
        <w:rPr>
          <w:rFonts w:ascii="Calibri" w:hAnsi="Calibri"/>
        </w:rPr>
        <w:t>’ [Select address].</w:t>
      </w:r>
    </w:p>
    <w:p w14:paraId="0E0221A2" w14:textId="77777777" w:rsidR="00040C65" w:rsidRPr="00FA3874" w:rsidRDefault="00040C65" w:rsidP="00040C65">
      <w:pPr>
        <w:spacing w:after="0"/>
        <w:jc w:val="both"/>
        <w:rPr>
          <w:rFonts w:ascii="Calibri" w:hAnsi="Calibri" w:cs="Arial"/>
        </w:rPr>
      </w:pPr>
    </w:p>
    <w:p w14:paraId="45867804" w14:textId="77777777" w:rsidR="00C42481" w:rsidRPr="00FA3874" w:rsidRDefault="00040C65" w:rsidP="00C42481">
      <w:pPr>
        <w:keepNext/>
        <w:spacing w:after="0"/>
        <w:jc w:val="center"/>
      </w:pPr>
      <w:r w:rsidRPr="00FA3874">
        <w:rPr>
          <w:noProof/>
        </w:rPr>
        <w:lastRenderedPageBreak/>
        <w:drawing>
          <wp:inline distT="0" distB="0" distL="0" distR="0" wp14:anchorId="634A61C5" wp14:editId="5F920386">
            <wp:extent cx="4049325" cy="1666875"/>
            <wp:effectExtent l="0" t="0" r="889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51" t="26079" r="36265" b="29402"/>
                    <a:stretch/>
                  </pic:blipFill>
                  <pic:spPr bwMode="auto">
                    <a:xfrm>
                      <a:off x="0" y="0"/>
                      <a:ext cx="4055063" cy="1669237"/>
                    </a:xfrm>
                    <a:prstGeom prst="rect">
                      <a:avLst/>
                    </a:prstGeom>
                    <a:ln>
                      <a:noFill/>
                    </a:ln>
                    <a:extLst>
                      <a:ext uri="{53640926-AAD7-44D8-BBD7-CCE9431645EC}">
                        <a14:shadowObscured xmlns:a14="http://schemas.microsoft.com/office/drawing/2010/main"/>
                      </a:ext>
                    </a:extLst>
                  </pic:spPr>
                </pic:pic>
              </a:graphicData>
            </a:graphic>
          </wp:inline>
        </w:drawing>
      </w:r>
    </w:p>
    <w:p w14:paraId="02D10498" w14:textId="12721E1D" w:rsidR="00040C65" w:rsidRPr="00FA3874" w:rsidRDefault="00C42481" w:rsidP="00C42481">
      <w:pPr>
        <w:pStyle w:val="Napis"/>
        <w:jc w:val="center"/>
        <w:rPr>
          <w:b w:val="0"/>
          <w:bCs w:val="0"/>
          <w:i/>
          <w:iCs/>
          <w:color w:val="44546A" w:themeColor="text2"/>
        </w:rPr>
      </w:pPr>
      <w:bookmarkStart w:id="9" w:name="_Toc136594087"/>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6</w:t>
      </w:r>
      <w:r w:rsidRPr="00FA3874">
        <w:rPr>
          <w:b w:val="0"/>
          <w:i/>
          <w:color w:val="44546A" w:themeColor="text2"/>
        </w:rPr>
        <w:fldChar w:fldCharType="end"/>
      </w:r>
      <w:r w:rsidRPr="00FA3874">
        <w:rPr>
          <w:b w:val="0"/>
          <w:i/>
          <w:color w:val="44546A" w:themeColor="text2"/>
        </w:rPr>
        <w:t>: Select address</w:t>
      </w:r>
      <w:bookmarkEnd w:id="9"/>
    </w:p>
    <w:p w14:paraId="3CDAF87A" w14:textId="77777777" w:rsidR="00040C65" w:rsidRPr="00FA3874" w:rsidRDefault="00040C65" w:rsidP="00040C65">
      <w:pPr>
        <w:spacing w:after="0"/>
        <w:rPr>
          <w:lang w:eastAsia="sl-SI"/>
        </w:rPr>
      </w:pPr>
    </w:p>
    <w:tbl>
      <w:tblPr>
        <w:tblStyle w:val="Navadnatabela1"/>
        <w:tblW w:w="9209" w:type="dxa"/>
        <w:tblLook w:val="04A0" w:firstRow="1" w:lastRow="0" w:firstColumn="1" w:lastColumn="0" w:noHBand="0" w:noVBand="1"/>
      </w:tblPr>
      <w:tblGrid>
        <w:gridCol w:w="4390"/>
        <w:gridCol w:w="4819"/>
      </w:tblGrid>
      <w:tr w:rsidR="00040C65" w:rsidRPr="00FA3874" w14:paraId="0D9866E3"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77B3B22" w14:textId="77777777" w:rsidR="00040C65" w:rsidRPr="00FA3874" w:rsidRDefault="00040C65"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040C65" w:rsidRPr="00FA3874" w14:paraId="082038F9"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AAFDCA5" w14:textId="77777777" w:rsidR="00040C65" w:rsidRPr="00FA3874" w:rsidRDefault="00040C65" w:rsidP="00162222">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Izberi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819" w:type="dxa"/>
          </w:tcPr>
          <w:p w14:paraId="37B0790A" w14:textId="148FEEFB" w:rsidR="00040C65" w:rsidRPr="00FA3874" w:rsidRDefault="00DF08E6" w:rsidP="00162222">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Select address</w:t>
            </w:r>
          </w:p>
        </w:tc>
      </w:tr>
    </w:tbl>
    <w:p w14:paraId="3D18ED37" w14:textId="77777777" w:rsidR="00040C65" w:rsidRPr="00FA3874" w:rsidRDefault="00040C65" w:rsidP="00552461">
      <w:pPr>
        <w:spacing w:after="0"/>
        <w:jc w:val="both"/>
        <w:rPr>
          <w:rFonts w:ascii="Calibri" w:hAnsi="Calibri" w:cs="Arial"/>
        </w:rPr>
      </w:pPr>
    </w:p>
    <w:p w14:paraId="516D0000" w14:textId="77777777" w:rsidR="00113739" w:rsidRPr="00FA3874" w:rsidRDefault="00113739" w:rsidP="007A679E">
      <w:pPr>
        <w:spacing w:after="0"/>
        <w:jc w:val="both"/>
        <w:rPr>
          <w:rFonts w:ascii="Calibri" w:hAnsi="Calibri"/>
          <w:color w:val="000000"/>
        </w:rPr>
      </w:pPr>
      <w:r w:rsidRPr="00FA3874">
        <w:rPr>
          <w:rFonts w:ascii="Calibri" w:hAnsi="Calibri"/>
          <w:color w:val="000000"/>
        </w:rPr>
        <w:t>When registering a change of address, indicate whether you are the owner of the building at the business address. If you are the owner of the building, please tick the box. If you are not the owner of the building, you must attach a declaration from the owner of the building that they allow you to operate from the business address. Select the option ‘</w:t>
      </w:r>
      <w:proofErr w:type="spellStart"/>
      <w:r w:rsidRPr="00FA3874">
        <w:rPr>
          <w:rFonts w:ascii="Calibri" w:hAnsi="Calibri"/>
          <w:i/>
          <w:iCs/>
          <w:color w:val="000000"/>
        </w:rPr>
        <w:t>Prenesi</w:t>
      </w:r>
      <w:proofErr w:type="spellEnd"/>
      <w:r w:rsidRPr="00FA3874">
        <w:rPr>
          <w:rFonts w:ascii="Calibri" w:hAnsi="Calibri"/>
          <w:i/>
          <w:iCs/>
          <w:color w:val="000000"/>
        </w:rPr>
        <w:t xml:space="preserve"> </w:t>
      </w:r>
      <w:proofErr w:type="spellStart"/>
      <w:r w:rsidRPr="00FA3874">
        <w:rPr>
          <w:rFonts w:ascii="Calibri" w:hAnsi="Calibri"/>
          <w:i/>
          <w:iCs/>
          <w:color w:val="000000"/>
        </w:rPr>
        <w:t>izjavo</w:t>
      </w:r>
      <w:proofErr w:type="spellEnd"/>
      <w:r w:rsidRPr="00FA3874">
        <w:rPr>
          <w:rFonts w:ascii="Calibri" w:hAnsi="Calibri"/>
          <w:i/>
          <w:iCs/>
          <w:color w:val="000000"/>
        </w:rPr>
        <w:t xml:space="preserve"> o </w:t>
      </w:r>
      <w:proofErr w:type="spellStart"/>
      <w:r w:rsidRPr="00FA3874">
        <w:rPr>
          <w:rFonts w:ascii="Calibri" w:hAnsi="Calibri"/>
          <w:i/>
          <w:iCs/>
          <w:color w:val="000000"/>
        </w:rPr>
        <w:t>lastništvu</w:t>
      </w:r>
      <w:proofErr w:type="spellEnd"/>
      <w:r w:rsidRPr="00FA3874">
        <w:rPr>
          <w:rFonts w:ascii="Calibri" w:hAnsi="Calibri"/>
          <w:i/>
          <w:iCs/>
          <w:color w:val="000000"/>
        </w:rPr>
        <w:t xml:space="preserve"> </w:t>
      </w:r>
      <w:proofErr w:type="spellStart"/>
      <w:r w:rsidRPr="00FA3874">
        <w:rPr>
          <w:rFonts w:ascii="Calibri" w:hAnsi="Calibri"/>
          <w:i/>
          <w:iCs/>
          <w:color w:val="000000"/>
        </w:rPr>
        <w:t>objekta</w:t>
      </w:r>
      <w:proofErr w:type="spellEnd"/>
      <w:r w:rsidRPr="00FA3874">
        <w:rPr>
          <w:rFonts w:ascii="Calibri" w:hAnsi="Calibri"/>
          <w:color w:val="000000"/>
        </w:rPr>
        <w:t>’ [Download the declaration of ownership of the building] and the app will display the form, which you must print out, then the owner of the building fills in the details, before signing and authenticating the declaration at the administrative unit or a notary’s office. Please attach the completed declaration in the step ‘</w:t>
      </w:r>
      <w:proofErr w:type="spellStart"/>
      <w:r w:rsidRPr="00FA3874">
        <w:rPr>
          <w:rFonts w:ascii="Calibri" w:hAnsi="Calibri"/>
          <w:i/>
          <w:iCs/>
          <w:color w:val="000000"/>
        </w:rPr>
        <w:t>Pripenjanje</w:t>
      </w:r>
      <w:proofErr w:type="spellEnd"/>
      <w:r w:rsidRPr="00FA3874">
        <w:rPr>
          <w:rFonts w:ascii="Calibri" w:hAnsi="Calibri"/>
          <w:i/>
          <w:iCs/>
          <w:color w:val="000000"/>
        </w:rPr>
        <w:t xml:space="preserve"> </w:t>
      </w:r>
      <w:proofErr w:type="spellStart"/>
      <w:r w:rsidRPr="00FA3874">
        <w:rPr>
          <w:rFonts w:ascii="Calibri" w:hAnsi="Calibri"/>
          <w:i/>
          <w:iCs/>
          <w:color w:val="000000"/>
        </w:rPr>
        <w:t>prilog</w:t>
      </w:r>
      <w:proofErr w:type="spellEnd"/>
      <w:r w:rsidRPr="00FA3874">
        <w:rPr>
          <w:rFonts w:ascii="Calibri" w:hAnsi="Calibri"/>
          <w:color w:val="000000"/>
        </w:rPr>
        <w:t>’ [Attaching documents].</w:t>
      </w:r>
    </w:p>
    <w:p w14:paraId="31B1637F" w14:textId="77777777" w:rsidR="00113739" w:rsidRPr="00FA3874" w:rsidRDefault="00113739" w:rsidP="00113739">
      <w:pPr>
        <w:spacing w:after="0"/>
        <w:jc w:val="both"/>
        <w:rPr>
          <w:rFonts w:ascii="Calibri" w:hAnsi="Calibri" w:cs="Arial"/>
        </w:rPr>
      </w:pPr>
    </w:p>
    <w:p w14:paraId="3B16C2E7" w14:textId="77777777" w:rsidR="00C42481" w:rsidRPr="00FA3874" w:rsidRDefault="00113739" w:rsidP="00C42481">
      <w:pPr>
        <w:keepNext/>
        <w:spacing w:after="0"/>
        <w:jc w:val="center"/>
      </w:pPr>
      <w:r w:rsidRPr="00FA3874">
        <w:rPr>
          <w:noProof/>
        </w:rPr>
        <w:drawing>
          <wp:inline distT="0" distB="0" distL="0" distR="0" wp14:anchorId="63F8FFE7" wp14:editId="5171178C">
            <wp:extent cx="5083626" cy="1752600"/>
            <wp:effectExtent l="0" t="0" r="317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00" t="45188" r="36978" b="18614"/>
                    <a:stretch/>
                  </pic:blipFill>
                  <pic:spPr bwMode="auto">
                    <a:xfrm>
                      <a:off x="0" y="0"/>
                      <a:ext cx="5091351" cy="1755263"/>
                    </a:xfrm>
                    <a:prstGeom prst="rect">
                      <a:avLst/>
                    </a:prstGeom>
                    <a:ln>
                      <a:noFill/>
                    </a:ln>
                    <a:extLst>
                      <a:ext uri="{53640926-AAD7-44D8-BBD7-CCE9431645EC}">
                        <a14:shadowObscured xmlns:a14="http://schemas.microsoft.com/office/drawing/2010/main"/>
                      </a:ext>
                    </a:extLst>
                  </pic:spPr>
                </pic:pic>
              </a:graphicData>
            </a:graphic>
          </wp:inline>
        </w:drawing>
      </w:r>
    </w:p>
    <w:p w14:paraId="7D42C378" w14:textId="69F5CCDD" w:rsidR="00113739" w:rsidRPr="00FA3874" w:rsidRDefault="00C42481" w:rsidP="00C42481">
      <w:pPr>
        <w:pStyle w:val="Napis"/>
        <w:jc w:val="center"/>
        <w:rPr>
          <w:b w:val="0"/>
          <w:bCs w:val="0"/>
          <w:i/>
          <w:iCs/>
          <w:color w:val="44546A" w:themeColor="text2"/>
        </w:rPr>
      </w:pPr>
      <w:bookmarkStart w:id="10" w:name="_Toc136594088"/>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7</w:t>
      </w:r>
      <w:r w:rsidRPr="00FA3874">
        <w:rPr>
          <w:b w:val="0"/>
          <w:i/>
          <w:color w:val="44546A" w:themeColor="text2"/>
        </w:rPr>
        <w:fldChar w:fldCharType="end"/>
      </w:r>
      <w:r w:rsidRPr="00FA3874">
        <w:rPr>
          <w:b w:val="0"/>
          <w:i/>
          <w:color w:val="44546A" w:themeColor="text2"/>
        </w:rPr>
        <w:t>: Declaration by the owner of the building</w:t>
      </w:r>
      <w:bookmarkEnd w:id="10"/>
    </w:p>
    <w:p w14:paraId="2D16C49E" w14:textId="77777777" w:rsidR="00113739" w:rsidRPr="00FA3874" w:rsidRDefault="00113739" w:rsidP="00113739">
      <w:pPr>
        <w:spacing w:after="0"/>
        <w:jc w:val="both"/>
        <w:rPr>
          <w:rFonts w:ascii="Calibri" w:hAnsi="Calibri" w:cs="Arial"/>
        </w:rPr>
      </w:pPr>
    </w:p>
    <w:tbl>
      <w:tblPr>
        <w:tblStyle w:val="Navadnatabela1"/>
        <w:tblW w:w="9209" w:type="dxa"/>
        <w:tblLook w:val="04A0" w:firstRow="1" w:lastRow="0" w:firstColumn="1" w:lastColumn="0" w:noHBand="0" w:noVBand="1"/>
      </w:tblPr>
      <w:tblGrid>
        <w:gridCol w:w="4390"/>
        <w:gridCol w:w="4819"/>
      </w:tblGrid>
      <w:tr w:rsidR="00113739" w:rsidRPr="00FA3874" w14:paraId="5568FFCA"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D81BE28" w14:textId="77777777" w:rsidR="00113739" w:rsidRPr="00FA3874" w:rsidRDefault="00113739"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6A3485E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29BA81"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Sem </w:t>
            </w:r>
            <w:proofErr w:type="spellStart"/>
            <w:r w:rsidRPr="00FA3874">
              <w:rPr>
                <w:rFonts w:ascii="Calibri" w:hAnsi="Calibri"/>
                <w:b w:val="0"/>
                <w:i/>
                <w:color w:val="7F7F7F" w:themeColor="text1" w:themeTint="80"/>
                <w:sz w:val="20"/>
              </w:rPr>
              <w:t>lastnik</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objekta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poslovnem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naslovu</w:t>
            </w:r>
            <w:proofErr w:type="spellEnd"/>
          </w:p>
        </w:tc>
        <w:tc>
          <w:tcPr>
            <w:tcW w:w="4819" w:type="dxa"/>
          </w:tcPr>
          <w:p w14:paraId="33E4C3B3" w14:textId="0C3CA0ED"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I am the owner of the building at the business address</w:t>
            </w:r>
          </w:p>
        </w:tc>
      </w:tr>
      <w:tr w:rsidR="00DF08E6" w:rsidRPr="00FA3874" w14:paraId="613FB469"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7C0149D3"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Prenesi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izjavo</w:t>
            </w:r>
            <w:proofErr w:type="spellEnd"/>
            <w:r w:rsidRPr="00FA3874">
              <w:rPr>
                <w:rFonts w:ascii="Calibri" w:hAnsi="Calibri"/>
                <w:b w:val="0"/>
                <w:i/>
                <w:color w:val="7F7F7F" w:themeColor="text1" w:themeTint="80"/>
                <w:sz w:val="20"/>
              </w:rPr>
              <w:t xml:space="preserve"> o </w:t>
            </w:r>
            <w:proofErr w:type="spellStart"/>
            <w:r w:rsidRPr="00FA3874">
              <w:rPr>
                <w:rFonts w:ascii="Calibri" w:hAnsi="Calibri"/>
                <w:b w:val="0"/>
                <w:i/>
                <w:color w:val="7F7F7F" w:themeColor="text1" w:themeTint="80"/>
                <w:sz w:val="20"/>
              </w:rPr>
              <w:t>lastništvu</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objekta</w:t>
            </w:r>
            <w:proofErr w:type="spellEnd"/>
          </w:p>
        </w:tc>
        <w:tc>
          <w:tcPr>
            <w:tcW w:w="4819" w:type="dxa"/>
          </w:tcPr>
          <w:p w14:paraId="587A273A" w14:textId="0CF64A3D"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Download the declaration of ownership of the building</w:t>
            </w:r>
          </w:p>
        </w:tc>
      </w:tr>
    </w:tbl>
    <w:p w14:paraId="2FD100DA" w14:textId="77777777" w:rsidR="00A31885" w:rsidRPr="00FA3874" w:rsidRDefault="00A31885" w:rsidP="00A31885">
      <w:pPr>
        <w:jc w:val="both"/>
        <w:rPr>
          <w:rFonts w:ascii="Calibri" w:hAnsi="Calibri" w:cs="Arial"/>
        </w:rPr>
      </w:pPr>
    </w:p>
    <w:p w14:paraId="001A6951" w14:textId="116DE8EC" w:rsidR="00A31885" w:rsidRPr="00FA3874" w:rsidRDefault="00A31885" w:rsidP="00A31885">
      <w:pPr>
        <w:spacing w:after="0"/>
        <w:jc w:val="both"/>
        <w:rPr>
          <w:rFonts w:ascii="Calibri" w:hAnsi="Calibri" w:cs="Arial"/>
          <w:b/>
        </w:rPr>
      </w:pPr>
      <w:r w:rsidRPr="00FA3874">
        <w:rPr>
          <w:rFonts w:ascii="Calibri" w:hAnsi="Calibri"/>
          <w:b/>
        </w:rPr>
        <w:t xml:space="preserve">Step 2: Information about the </w:t>
      </w:r>
      <w:r w:rsidR="001367EC">
        <w:rPr>
          <w:rFonts w:ascii="Calibri" w:hAnsi="Calibri"/>
          <w:b/>
        </w:rPr>
        <w:t>sole trader</w:t>
      </w:r>
    </w:p>
    <w:p w14:paraId="60C5D4FC" w14:textId="77777777" w:rsidR="00A31885" w:rsidRPr="00FA3874" w:rsidRDefault="00A31885" w:rsidP="00A31885">
      <w:pPr>
        <w:spacing w:after="0"/>
        <w:jc w:val="both"/>
        <w:rPr>
          <w:rFonts w:ascii="Calibri" w:hAnsi="Calibri" w:cs="Arial"/>
        </w:rPr>
      </w:pPr>
    </w:p>
    <w:p w14:paraId="2C106DC8" w14:textId="0C192E24" w:rsidR="00A31885" w:rsidRPr="00FA3874" w:rsidRDefault="00A31885" w:rsidP="00A31885">
      <w:pPr>
        <w:numPr>
          <w:ilvl w:val="0"/>
          <w:numId w:val="17"/>
        </w:numPr>
        <w:tabs>
          <w:tab w:val="clear" w:pos="720"/>
        </w:tabs>
        <w:spacing w:after="0" w:line="240" w:lineRule="auto"/>
        <w:ind w:left="360"/>
        <w:jc w:val="both"/>
        <w:rPr>
          <w:rFonts w:ascii="Calibri" w:hAnsi="Calibri" w:cs="Arial"/>
        </w:rPr>
      </w:pPr>
      <w:r w:rsidRPr="00FA3874">
        <w:rPr>
          <w:rFonts w:ascii="Calibri" w:hAnsi="Calibri"/>
        </w:rPr>
        <w:t xml:space="preserve">You cannot correct your data that is automatically downloaded from the Central Population Register (CRP). Any change to this information must be processed by the administrative unit, which will amend the information in the CRP.  AJPES updates the data entered in the PRS once a day with the CRP, which means that changes to </w:t>
      </w:r>
      <w:r w:rsidRPr="001367EC">
        <w:rPr>
          <w:rFonts w:ascii="Calibri" w:hAnsi="Calibri"/>
        </w:rPr>
        <w:t xml:space="preserve">the </w:t>
      </w:r>
      <w:r w:rsidR="001367EC" w:rsidRPr="001367EC">
        <w:rPr>
          <w:rFonts w:ascii="Calibri" w:hAnsi="Calibri"/>
        </w:rPr>
        <w:t>sole trader</w:t>
      </w:r>
      <w:r w:rsidRPr="001367EC">
        <w:rPr>
          <w:rFonts w:ascii="Calibri" w:hAnsi="Calibri"/>
        </w:rPr>
        <w:t>’s name</w:t>
      </w:r>
      <w:r w:rsidRPr="00FA3874">
        <w:rPr>
          <w:rFonts w:ascii="Calibri" w:hAnsi="Calibri"/>
        </w:rPr>
        <w:t xml:space="preserve"> and residential address do not need to be reported.</w:t>
      </w:r>
    </w:p>
    <w:p w14:paraId="37CC3F9E" w14:textId="725F066E" w:rsidR="00113739" w:rsidRPr="00FA3874" w:rsidRDefault="00113739" w:rsidP="007A679E">
      <w:pPr>
        <w:jc w:val="both"/>
        <w:rPr>
          <w:rFonts w:ascii="Calibri" w:hAnsi="Calibri" w:cs="Arial"/>
        </w:rPr>
      </w:pPr>
    </w:p>
    <w:p w14:paraId="47D1E8CD" w14:textId="77777777" w:rsidR="00C42481" w:rsidRPr="00FA3874" w:rsidRDefault="007B55AF" w:rsidP="00C42481">
      <w:pPr>
        <w:pStyle w:val="Napis"/>
        <w:keepNext/>
        <w:jc w:val="center"/>
      </w:pPr>
      <w:r w:rsidRPr="00FA3874">
        <w:rPr>
          <w:noProof/>
        </w:rPr>
        <w:drawing>
          <wp:inline distT="0" distB="0" distL="0" distR="0" wp14:anchorId="1DBA2058" wp14:editId="2DA9FA73">
            <wp:extent cx="4468626" cy="1485900"/>
            <wp:effectExtent l="0" t="0" r="825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9790" cy="1486287"/>
                    </a:xfrm>
                    <a:prstGeom prst="rect">
                      <a:avLst/>
                    </a:prstGeom>
                  </pic:spPr>
                </pic:pic>
              </a:graphicData>
            </a:graphic>
          </wp:inline>
        </w:drawing>
      </w:r>
    </w:p>
    <w:p w14:paraId="167D6042" w14:textId="37E2CE73" w:rsidR="007B55AF" w:rsidRPr="00FA3874" w:rsidRDefault="00C42481" w:rsidP="00C42481">
      <w:pPr>
        <w:pStyle w:val="Napis"/>
        <w:jc w:val="center"/>
        <w:rPr>
          <w:b w:val="0"/>
          <w:bCs w:val="0"/>
          <w:i/>
          <w:iCs/>
          <w:color w:val="44546A" w:themeColor="text2"/>
        </w:rPr>
      </w:pPr>
      <w:bookmarkStart w:id="11" w:name="_Toc136594089"/>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8</w:t>
      </w:r>
      <w:r w:rsidRPr="00FA3874">
        <w:rPr>
          <w:b w:val="0"/>
          <w:i/>
          <w:color w:val="44546A" w:themeColor="text2"/>
        </w:rPr>
        <w:fldChar w:fldCharType="end"/>
      </w:r>
      <w:r w:rsidRPr="00FA3874">
        <w:rPr>
          <w:b w:val="0"/>
          <w:i/>
          <w:color w:val="44546A" w:themeColor="text2"/>
        </w:rPr>
        <w:t xml:space="preserve">: Information about the </w:t>
      </w:r>
      <w:r w:rsidR="001367EC">
        <w:rPr>
          <w:b w:val="0"/>
          <w:i/>
          <w:color w:val="44546A" w:themeColor="text2"/>
        </w:rPr>
        <w:t>sole trader</w:t>
      </w:r>
      <w:bookmarkEnd w:id="11"/>
    </w:p>
    <w:p w14:paraId="2F0D50D7" w14:textId="77777777" w:rsidR="007B55AF" w:rsidRPr="00FA3874" w:rsidRDefault="007B55AF" w:rsidP="007B55AF">
      <w:pPr>
        <w:spacing w:after="0"/>
        <w:jc w:val="both"/>
        <w:rPr>
          <w:rFonts w:ascii="Calibri" w:hAnsi="Calibri" w:cs="Arial"/>
        </w:rPr>
      </w:pPr>
    </w:p>
    <w:tbl>
      <w:tblPr>
        <w:tblStyle w:val="Navadnatabela1"/>
        <w:tblW w:w="9209" w:type="dxa"/>
        <w:tblLook w:val="04A0" w:firstRow="1" w:lastRow="0" w:firstColumn="1" w:lastColumn="0" w:noHBand="0" w:noVBand="1"/>
      </w:tblPr>
      <w:tblGrid>
        <w:gridCol w:w="4531"/>
        <w:gridCol w:w="4678"/>
      </w:tblGrid>
      <w:tr w:rsidR="007B55AF" w:rsidRPr="00FA3874" w14:paraId="1E528CD7"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CE312BC" w14:textId="77777777" w:rsidR="007B55AF" w:rsidRPr="00FA3874" w:rsidRDefault="007B55AF"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4E209B5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FF1E613"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Podatki</w:t>
            </w:r>
            <w:proofErr w:type="spellEnd"/>
            <w:r w:rsidRPr="00FA3874">
              <w:rPr>
                <w:rFonts w:ascii="Calibri" w:hAnsi="Calibri"/>
                <w:b w:val="0"/>
                <w:i/>
                <w:color w:val="7F7F7F" w:themeColor="text1" w:themeTint="80"/>
                <w:sz w:val="20"/>
              </w:rPr>
              <w:t xml:space="preserve"> o </w:t>
            </w:r>
            <w:proofErr w:type="spellStart"/>
            <w:r w:rsidRPr="00FA3874">
              <w:rPr>
                <w:rFonts w:ascii="Calibri" w:hAnsi="Calibri"/>
                <w:b w:val="0"/>
                <w:i/>
                <w:color w:val="7F7F7F" w:themeColor="text1" w:themeTint="80"/>
                <w:sz w:val="20"/>
              </w:rPr>
              <w:t>podjetniku</w:t>
            </w:r>
            <w:proofErr w:type="spellEnd"/>
          </w:p>
        </w:tc>
        <w:tc>
          <w:tcPr>
            <w:tcW w:w="4678" w:type="dxa"/>
          </w:tcPr>
          <w:p w14:paraId="5E145C2A" w14:textId="705381B9"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Information about the </w:t>
            </w:r>
            <w:r w:rsidR="001367EC">
              <w:rPr>
                <w:rFonts w:ascii="Calibri" w:hAnsi="Calibri"/>
                <w:i/>
                <w:color w:val="7F7F7F" w:themeColor="text1" w:themeTint="80"/>
                <w:sz w:val="20"/>
              </w:rPr>
              <w:t>sole trader</w:t>
            </w:r>
          </w:p>
        </w:tc>
      </w:tr>
      <w:tr w:rsidR="00DF08E6" w:rsidRPr="00FA3874" w14:paraId="559D84DE"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53F50C09"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Ime </w:t>
            </w:r>
            <w:proofErr w:type="spellStart"/>
            <w:r w:rsidRPr="00FA3874">
              <w:rPr>
                <w:rFonts w:ascii="Calibri" w:hAnsi="Calibri"/>
                <w:b w:val="0"/>
                <w:i/>
                <w:color w:val="7F7F7F" w:themeColor="text1" w:themeTint="80"/>
                <w:sz w:val="20"/>
              </w:rPr>
              <w:t>podjetnika</w:t>
            </w:r>
            <w:proofErr w:type="spellEnd"/>
          </w:p>
        </w:tc>
        <w:tc>
          <w:tcPr>
            <w:tcW w:w="4678" w:type="dxa"/>
          </w:tcPr>
          <w:p w14:paraId="7ADB9985" w14:textId="5CEC0FC2"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Forename of </w:t>
            </w:r>
            <w:r w:rsidR="001367EC" w:rsidRPr="00FA3874">
              <w:rPr>
                <w:rFonts w:ascii="Calibri" w:hAnsi="Calibri"/>
                <w:i/>
                <w:color w:val="7F7F7F" w:themeColor="text1" w:themeTint="80"/>
                <w:sz w:val="20"/>
              </w:rPr>
              <w:t xml:space="preserve">the </w:t>
            </w:r>
            <w:r w:rsidR="001367EC">
              <w:rPr>
                <w:rFonts w:ascii="Calibri" w:hAnsi="Calibri"/>
                <w:i/>
                <w:color w:val="7F7F7F" w:themeColor="text1" w:themeTint="80"/>
                <w:sz w:val="20"/>
              </w:rPr>
              <w:t>sole trader</w:t>
            </w:r>
          </w:p>
        </w:tc>
      </w:tr>
      <w:tr w:rsidR="00DF08E6" w:rsidRPr="00FA3874" w14:paraId="5D43C2B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6FF14B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Priimek</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podjetnika</w:t>
            </w:r>
            <w:proofErr w:type="spellEnd"/>
          </w:p>
        </w:tc>
        <w:tc>
          <w:tcPr>
            <w:tcW w:w="4678" w:type="dxa"/>
          </w:tcPr>
          <w:p w14:paraId="52CB5334" w14:textId="162207BC"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Surname of </w:t>
            </w:r>
            <w:r w:rsidR="001367EC" w:rsidRPr="00FA3874">
              <w:rPr>
                <w:rFonts w:ascii="Calibri" w:hAnsi="Calibri"/>
                <w:i/>
                <w:color w:val="7F7F7F" w:themeColor="text1" w:themeTint="80"/>
                <w:sz w:val="20"/>
              </w:rPr>
              <w:t xml:space="preserve">the </w:t>
            </w:r>
            <w:r w:rsidR="001367EC">
              <w:rPr>
                <w:rFonts w:ascii="Calibri" w:hAnsi="Calibri"/>
                <w:i/>
                <w:color w:val="7F7F7F" w:themeColor="text1" w:themeTint="80"/>
                <w:sz w:val="20"/>
              </w:rPr>
              <w:t>sole trader</w:t>
            </w:r>
          </w:p>
        </w:tc>
      </w:tr>
      <w:tr w:rsidR="00DF08E6" w:rsidRPr="00FA3874" w14:paraId="4305B5EC" w14:textId="77777777" w:rsidTr="00162222">
        <w:tc>
          <w:tcPr>
            <w:cnfStyle w:val="001000000000" w:firstRow="0" w:lastRow="0" w:firstColumn="1" w:lastColumn="0" w:oddVBand="0" w:evenVBand="0" w:oddHBand="0" w:evenHBand="0" w:firstRowFirstColumn="0" w:firstRowLastColumn="0" w:lastRowFirstColumn="0" w:lastRowLastColumn="0"/>
            <w:tcW w:w="4531" w:type="dxa"/>
          </w:tcPr>
          <w:p w14:paraId="0B92A621"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EMŠO </w:t>
            </w:r>
            <w:proofErr w:type="spellStart"/>
            <w:r w:rsidRPr="00FA3874">
              <w:rPr>
                <w:rFonts w:ascii="Calibri" w:hAnsi="Calibri"/>
                <w:b w:val="0"/>
                <w:i/>
                <w:color w:val="7F7F7F" w:themeColor="text1" w:themeTint="80"/>
                <w:sz w:val="20"/>
              </w:rPr>
              <w:t>podjetnika</w:t>
            </w:r>
            <w:proofErr w:type="spellEnd"/>
          </w:p>
        </w:tc>
        <w:tc>
          <w:tcPr>
            <w:tcW w:w="4678" w:type="dxa"/>
          </w:tcPr>
          <w:p w14:paraId="13FBEED2" w14:textId="0802CEBF"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Personal registration number (EMŠO) of </w:t>
            </w:r>
            <w:r w:rsidR="001367EC" w:rsidRPr="00FA3874">
              <w:rPr>
                <w:rFonts w:ascii="Calibri" w:hAnsi="Calibri"/>
                <w:i/>
                <w:color w:val="7F7F7F" w:themeColor="text1" w:themeTint="80"/>
                <w:sz w:val="20"/>
              </w:rPr>
              <w:t xml:space="preserve">the </w:t>
            </w:r>
            <w:r w:rsidR="001367EC">
              <w:rPr>
                <w:rFonts w:ascii="Calibri" w:hAnsi="Calibri"/>
                <w:i/>
                <w:color w:val="7F7F7F" w:themeColor="text1" w:themeTint="80"/>
                <w:sz w:val="20"/>
              </w:rPr>
              <w:t>sole trader</w:t>
            </w:r>
          </w:p>
        </w:tc>
      </w:tr>
      <w:tr w:rsidR="00DF08E6" w:rsidRPr="00FA3874" w14:paraId="0766CAFA"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D20EB16"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Davčna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podjetnika</w:t>
            </w:r>
            <w:proofErr w:type="spellEnd"/>
          </w:p>
        </w:tc>
        <w:tc>
          <w:tcPr>
            <w:tcW w:w="4678" w:type="dxa"/>
          </w:tcPr>
          <w:p w14:paraId="02E7885B" w14:textId="2D81FA7D"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Tax number of </w:t>
            </w:r>
            <w:r w:rsidR="001367EC" w:rsidRPr="00FA3874">
              <w:rPr>
                <w:rFonts w:ascii="Calibri" w:hAnsi="Calibri"/>
                <w:i/>
                <w:color w:val="7F7F7F" w:themeColor="text1" w:themeTint="80"/>
                <w:sz w:val="20"/>
              </w:rPr>
              <w:t xml:space="preserve">the </w:t>
            </w:r>
            <w:r w:rsidR="001367EC">
              <w:rPr>
                <w:rFonts w:ascii="Calibri" w:hAnsi="Calibri"/>
                <w:i/>
                <w:color w:val="7F7F7F" w:themeColor="text1" w:themeTint="80"/>
                <w:sz w:val="20"/>
              </w:rPr>
              <w:t>sole trader</w:t>
            </w:r>
          </w:p>
        </w:tc>
      </w:tr>
    </w:tbl>
    <w:p w14:paraId="38C66B40" w14:textId="77777777" w:rsidR="007B55AF" w:rsidRPr="00FA3874" w:rsidRDefault="007B55AF" w:rsidP="007A679E">
      <w:pPr>
        <w:jc w:val="both"/>
        <w:rPr>
          <w:rFonts w:ascii="Calibri" w:hAnsi="Calibri" w:cs="Arial"/>
        </w:rPr>
      </w:pPr>
    </w:p>
    <w:p w14:paraId="499B6920" w14:textId="77777777" w:rsidR="00971139" w:rsidRPr="00FA3874" w:rsidRDefault="00971139" w:rsidP="007A679E">
      <w:pPr>
        <w:jc w:val="both"/>
        <w:rPr>
          <w:rFonts w:ascii="Calibri" w:hAnsi="Calibri" w:cs="Arial"/>
          <w:b/>
        </w:rPr>
      </w:pPr>
      <w:r w:rsidRPr="00FA3874">
        <w:rPr>
          <w:rFonts w:ascii="Calibri" w:hAnsi="Calibri"/>
          <w:b/>
        </w:rPr>
        <w:t>Step 3: Information on representatives</w:t>
      </w:r>
    </w:p>
    <w:p w14:paraId="6A1CBC3A" w14:textId="77777777" w:rsidR="00971139" w:rsidRPr="00FA3874" w:rsidRDefault="00971139" w:rsidP="007A679E">
      <w:pPr>
        <w:spacing w:after="0"/>
        <w:jc w:val="both"/>
        <w:rPr>
          <w:rFonts w:ascii="Calibri" w:hAnsi="Calibri" w:cs="Arial"/>
        </w:rPr>
      </w:pPr>
    </w:p>
    <w:p w14:paraId="685BA179" w14:textId="4A7075E3" w:rsidR="00971139" w:rsidRPr="00FA3874" w:rsidRDefault="007B55AF" w:rsidP="007A679E">
      <w:pPr>
        <w:spacing w:after="0"/>
        <w:jc w:val="both"/>
        <w:rPr>
          <w:rFonts w:ascii="Calibri" w:hAnsi="Calibri" w:cs="Arial"/>
        </w:rPr>
      </w:pPr>
      <w:r w:rsidRPr="00FA3874">
        <w:rPr>
          <w:rFonts w:ascii="Calibri" w:hAnsi="Calibri"/>
        </w:rPr>
        <w:t xml:space="preserve">An </w:t>
      </w:r>
      <w:r w:rsidR="001367EC">
        <w:rPr>
          <w:rFonts w:ascii="Calibri" w:hAnsi="Calibri"/>
        </w:rPr>
        <w:t>sole trader</w:t>
      </w:r>
      <w:r w:rsidRPr="00FA3874">
        <w:rPr>
          <w:rFonts w:ascii="Calibri" w:hAnsi="Calibri"/>
        </w:rPr>
        <w:t xml:space="preserve"> may appoint one or more representatives, and may appoint a proxy or representative to represent them in the event of their death.</w:t>
      </w:r>
    </w:p>
    <w:p w14:paraId="09229A9E" w14:textId="77777777" w:rsidR="00971139" w:rsidRPr="00FA3874" w:rsidRDefault="00971139" w:rsidP="007A679E">
      <w:pPr>
        <w:spacing w:after="0"/>
        <w:jc w:val="both"/>
        <w:rPr>
          <w:rFonts w:ascii="Calibri" w:hAnsi="Calibri" w:cs="Arial"/>
        </w:rPr>
      </w:pPr>
    </w:p>
    <w:p w14:paraId="0F92525A" w14:textId="2BE5DCBF" w:rsidR="00971139" w:rsidRPr="00FA3874" w:rsidRDefault="00971139" w:rsidP="007A679E">
      <w:pPr>
        <w:spacing w:after="0"/>
        <w:jc w:val="both"/>
        <w:rPr>
          <w:rFonts w:ascii="Calibri" w:hAnsi="Calibri" w:cs="Arial"/>
        </w:rPr>
      </w:pPr>
      <w:bookmarkStart w:id="12" w:name="_Hlk131080981"/>
      <w:r w:rsidRPr="00FA3874">
        <w:rPr>
          <w:rFonts w:ascii="Calibri" w:hAnsi="Calibri"/>
        </w:rPr>
        <w:t xml:space="preserve">A proxy registered in the PRS may, without special authorisation from the </w:t>
      </w:r>
      <w:r w:rsidR="001367EC">
        <w:rPr>
          <w:rFonts w:ascii="Calibri" w:hAnsi="Calibri"/>
        </w:rPr>
        <w:t>sole trader</w:t>
      </w:r>
      <w:r w:rsidRPr="00FA3874">
        <w:rPr>
          <w:rFonts w:ascii="Calibri" w:hAnsi="Calibri"/>
        </w:rPr>
        <w:t xml:space="preserve">, carry out all legal acts falling within the legal capacity of the </w:t>
      </w:r>
      <w:proofErr w:type="spellStart"/>
      <w:r w:rsidRPr="00FA3874">
        <w:rPr>
          <w:rFonts w:ascii="Calibri" w:hAnsi="Calibri"/>
        </w:rPr>
        <w:t>s.p.</w:t>
      </w:r>
      <w:proofErr w:type="spellEnd"/>
      <w:r w:rsidRPr="00FA3874">
        <w:rPr>
          <w:rFonts w:ascii="Calibri" w:hAnsi="Calibri"/>
        </w:rPr>
        <w:t xml:space="preserve">, except for the disposal and encumbrance of immovable property, for which the proxy must have special authorisation. The proxy’s powers do not cease upon the death or loss of business capacity of the </w:t>
      </w:r>
      <w:r w:rsidR="001367EC">
        <w:rPr>
          <w:rFonts w:ascii="Calibri" w:hAnsi="Calibri"/>
        </w:rPr>
        <w:t>sole trader</w:t>
      </w:r>
      <w:r w:rsidRPr="00FA3874">
        <w:rPr>
          <w:rFonts w:ascii="Calibri" w:hAnsi="Calibri"/>
        </w:rPr>
        <w:t>.</w:t>
      </w:r>
    </w:p>
    <w:p w14:paraId="7B6E0DF3" w14:textId="77777777" w:rsidR="00971139" w:rsidRPr="00FA3874" w:rsidRDefault="00971139" w:rsidP="007A679E">
      <w:pPr>
        <w:spacing w:after="0"/>
        <w:jc w:val="both"/>
        <w:rPr>
          <w:rFonts w:ascii="Calibri" w:hAnsi="Calibri" w:cs="Arial"/>
        </w:rPr>
      </w:pPr>
    </w:p>
    <w:p w14:paraId="481A1984" w14:textId="1457D552" w:rsidR="00971139" w:rsidRPr="00FA3874" w:rsidRDefault="00971139" w:rsidP="007A679E">
      <w:pPr>
        <w:spacing w:after="0"/>
        <w:jc w:val="both"/>
        <w:rPr>
          <w:rFonts w:ascii="Calibri" w:hAnsi="Calibri" w:cs="Arial"/>
        </w:rPr>
      </w:pPr>
      <w:r w:rsidRPr="00FA3874">
        <w:rPr>
          <w:rFonts w:ascii="Calibri" w:hAnsi="Calibri"/>
        </w:rPr>
        <w:t xml:space="preserve">In the event of the </w:t>
      </w:r>
      <w:r w:rsidR="001367EC">
        <w:rPr>
          <w:rFonts w:ascii="Calibri" w:hAnsi="Calibri"/>
        </w:rPr>
        <w:t>sole trader’s</w:t>
      </w:r>
      <w:r w:rsidRPr="00FA3874">
        <w:rPr>
          <w:rFonts w:ascii="Calibri" w:hAnsi="Calibri"/>
        </w:rPr>
        <w:t xml:space="preserve"> death, the representative registered in the PRS is authorised, from the </w:t>
      </w:r>
      <w:r w:rsidR="001367EC">
        <w:rPr>
          <w:rFonts w:ascii="Calibri" w:hAnsi="Calibri"/>
        </w:rPr>
        <w:t>sole trader’s</w:t>
      </w:r>
      <w:r w:rsidRPr="00FA3874">
        <w:rPr>
          <w:rFonts w:ascii="Calibri" w:hAnsi="Calibri"/>
        </w:rPr>
        <w:t xml:space="preserve"> time of death, to carry out all legal acts falling within the scope of the normal management carried out by the </w:t>
      </w:r>
      <w:r w:rsidR="001367EC">
        <w:rPr>
          <w:rFonts w:ascii="Calibri" w:hAnsi="Calibri"/>
        </w:rPr>
        <w:t>sole trader</w:t>
      </w:r>
      <w:r w:rsidRPr="00FA3874">
        <w:rPr>
          <w:rFonts w:ascii="Calibri" w:hAnsi="Calibri"/>
        </w:rPr>
        <w:t>.</w:t>
      </w:r>
    </w:p>
    <w:p w14:paraId="2C51A8B5" w14:textId="77777777" w:rsidR="00971139" w:rsidRPr="00FA3874" w:rsidRDefault="00971139" w:rsidP="007A679E">
      <w:pPr>
        <w:spacing w:after="0"/>
        <w:jc w:val="both"/>
        <w:rPr>
          <w:rFonts w:ascii="Calibri" w:hAnsi="Calibri" w:cs="Arial"/>
        </w:rPr>
      </w:pPr>
    </w:p>
    <w:p w14:paraId="53C1F3BB" w14:textId="1382D173" w:rsidR="00971139" w:rsidRPr="00FA3874" w:rsidRDefault="00971139" w:rsidP="007A679E">
      <w:pPr>
        <w:spacing w:after="0"/>
        <w:jc w:val="both"/>
        <w:rPr>
          <w:rFonts w:ascii="Calibri" w:hAnsi="Calibri" w:cs="Arial"/>
        </w:rPr>
      </w:pPr>
      <w:r w:rsidRPr="00FA3874">
        <w:rPr>
          <w:rFonts w:ascii="Calibri" w:hAnsi="Calibri"/>
        </w:rPr>
        <w:t>If the representative is not a Slovenian citizen and does not have a registered temporary residence in Slovenia, they must have a Slovenian tax number. Please copy the details of the representative’s place of permanent residence abroad from their personal document.</w:t>
      </w:r>
      <w:bookmarkEnd w:id="12"/>
    </w:p>
    <w:p w14:paraId="5F2519B1" w14:textId="2D5D687D" w:rsidR="007B55AF" w:rsidRPr="00FA3874" w:rsidRDefault="007B55AF" w:rsidP="007A679E">
      <w:pPr>
        <w:spacing w:after="0"/>
        <w:jc w:val="both"/>
        <w:rPr>
          <w:rFonts w:ascii="Calibri" w:hAnsi="Calibri" w:cs="Arial"/>
        </w:rPr>
      </w:pPr>
    </w:p>
    <w:p w14:paraId="527E69E7" w14:textId="3059EFF7" w:rsidR="003946F6" w:rsidRPr="00FA3874" w:rsidRDefault="003946F6" w:rsidP="003946F6">
      <w:pPr>
        <w:spacing w:after="0"/>
        <w:ind w:right="72"/>
        <w:jc w:val="both"/>
        <w:rPr>
          <w:rFonts w:ascii="Calibri" w:hAnsi="Calibri"/>
        </w:rPr>
      </w:pPr>
      <w:r w:rsidRPr="00FA3874">
        <w:rPr>
          <w:rFonts w:ascii="Calibri" w:hAnsi="Calibri"/>
        </w:rPr>
        <w:t>If you enrol a new representative, you must attach the representative’s consent to the enrolment application. Attach the consent as an Other attachment (‘</w:t>
      </w:r>
      <w:r w:rsidRPr="00FA3874">
        <w:rPr>
          <w:rFonts w:ascii="Calibri" w:hAnsi="Calibri"/>
          <w:i/>
          <w:iCs/>
        </w:rPr>
        <w:t xml:space="preserve">Druga </w:t>
      </w:r>
      <w:proofErr w:type="spellStart"/>
      <w:r w:rsidRPr="00FA3874">
        <w:rPr>
          <w:rFonts w:ascii="Calibri" w:hAnsi="Calibri"/>
          <w:i/>
          <w:iCs/>
        </w:rPr>
        <w:t>priloga</w:t>
      </w:r>
      <w:proofErr w:type="spellEnd"/>
      <w:r w:rsidRPr="00FA3874">
        <w:rPr>
          <w:rFonts w:ascii="Calibri" w:hAnsi="Calibri"/>
        </w:rPr>
        <w:t>’) in the step ‘</w:t>
      </w:r>
      <w:proofErr w:type="spellStart"/>
      <w:r w:rsidRPr="00FA3874">
        <w:rPr>
          <w:rFonts w:ascii="Calibri" w:hAnsi="Calibri"/>
          <w:i/>
          <w:iCs/>
        </w:rPr>
        <w:t>Pripenjanje</w:t>
      </w:r>
      <w:proofErr w:type="spellEnd"/>
      <w:r w:rsidRPr="00FA3874">
        <w:rPr>
          <w:rFonts w:ascii="Calibri" w:hAnsi="Calibri"/>
          <w:i/>
          <w:iCs/>
        </w:rPr>
        <w:t xml:space="preserve"> </w:t>
      </w:r>
      <w:proofErr w:type="spellStart"/>
      <w:r w:rsidRPr="00FA3874">
        <w:rPr>
          <w:rFonts w:ascii="Calibri" w:hAnsi="Calibri"/>
          <w:i/>
          <w:iCs/>
        </w:rPr>
        <w:t>prilog</w:t>
      </w:r>
      <w:proofErr w:type="spellEnd"/>
      <w:r w:rsidRPr="00FA3874">
        <w:rPr>
          <w:rFonts w:ascii="Calibri" w:hAnsi="Calibri"/>
        </w:rPr>
        <w:t>’ [Attaching documents].</w:t>
      </w:r>
    </w:p>
    <w:p w14:paraId="737E61E4" w14:textId="77777777" w:rsidR="003946F6" w:rsidRPr="00FA3874" w:rsidRDefault="003946F6" w:rsidP="007A679E">
      <w:pPr>
        <w:spacing w:after="0"/>
        <w:jc w:val="both"/>
        <w:rPr>
          <w:rFonts w:ascii="Calibri" w:hAnsi="Calibri" w:cs="Arial"/>
        </w:rPr>
      </w:pPr>
    </w:p>
    <w:p w14:paraId="08B816B5" w14:textId="0557A21D" w:rsidR="003946F6" w:rsidRPr="00FA3874" w:rsidRDefault="003946F6" w:rsidP="003946F6">
      <w:pPr>
        <w:spacing w:after="0"/>
        <w:jc w:val="both"/>
        <w:rPr>
          <w:rFonts w:ascii="Calibri" w:hAnsi="Calibri" w:cs="Arial"/>
        </w:rPr>
      </w:pPr>
      <w:r w:rsidRPr="00FA3874">
        <w:rPr>
          <w:rFonts w:ascii="Calibri" w:hAnsi="Calibri"/>
        </w:rPr>
        <w:t>Select the option ‘</w:t>
      </w:r>
      <w:proofErr w:type="spellStart"/>
      <w:r w:rsidRPr="00FA3874">
        <w:rPr>
          <w:rFonts w:ascii="Calibri" w:hAnsi="Calibri"/>
          <w:i/>
          <w:iCs/>
        </w:rPr>
        <w:t>Dodaj</w:t>
      </w:r>
      <w:proofErr w:type="spellEnd"/>
      <w:r w:rsidRPr="00FA3874">
        <w:rPr>
          <w:rFonts w:ascii="Calibri" w:hAnsi="Calibri"/>
          <w:i/>
          <w:iCs/>
        </w:rPr>
        <w:t xml:space="preserve"> </w:t>
      </w:r>
      <w:proofErr w:type="spellStart"/>
      <w:r w:rsidRPr="00FA3874">
        <w:rPr>
          <w:rFonts w:ascii="Calibri" w:hAnsi="Calibri"/>
          <w:i/>
          <w:iCs/>
        </w:rPr>
        <w:t>zastopnika</w:t>
      </w:r>
      <w:proofErr w:type="spellEnd"/>
      <w:r w:rsidRPr="00FA3874">
        <w:rPr>
          <w:rFonts w:ascii="Calibri" w:hAnsi="Calibri"/>
        </w:rPr>
        <w:t>’ [Add representative] and enter one or more representatives.</w:t>
      </w:r>
    </w:p>
    <w:p w14:paraId="52B02DD1" w14:textId="277F00F5" w:rsidR="00971139" w:rsidRPr="00FA3874" w:rsidRDefault="00971139" w:rsidP="007A679E">
      <w:pPr>
        <w:spacing w:after="0"/>
        <w:ind w:right="72"/>
        <w:jc w:val="both"/>
        <w:rPr>
          <w:rFonts w:ascii="Calibri" w:hAnsi="Calibri"/>
        </w:rPr>
      </w:pPr>
    </w:p>
    <w:p w14:paraId="4ABF1133" w14:textId="77777777" w:rsidR="00C42481" w:rsidRPr="00FA3874" w:rsidRDefault="003946F6" w:rsidP="00C42481">
      <w:pPr>
        <w:keepNext/>
        <w:spacing w:after="0"/>
        <w:ind w:right="72"/>
        <w:jc w:val="both"/>
      </w:pPr>
      <w:r w:rsidRPr="00FA3874">
        <w:rPr>
          <w:noProof/>
        </w:rPr>
        <w:lastRenderedPageBreak/>
        <w:drawing>
          <wp:inline distT="0" distB="0" distL="0" distR="0" wp14:anchorId="5A51760E" wp14:editId="1634E066">
            <wp:extent cx="5760720" cy="4963795"/>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963795"/>
                    </a:xfrm>
                    <a:prstGeom prst="rect">
                      <a:avLst/>
                    </a:prstGeom>
                  </pic:spPr>
                </pic:pic>
              </a:graphicData>
            </a:graphic>
          </wp:inline>
        </w:drawing>
      </w:r>
    </w:p>
    <w:p w14:paraId="4E547DF6" w14:textId="34706995" w:rsidR="003946F6" w:rsidRPr="00FA3874" w:rsidRDefault="00C42481" w:rsidP="00C42481">
      <w:pPr>
        <w:pStyle w:val="Napis"/>
        <w:jc w:val="center"/>
        <w:rPr>
          <w:b w:val="0"/>
          <w:bCs w:val="0"/>
          <w:i/>
          <w:iCs/>
          <w:color w:val="44546A" w:themeColor="text2"/>
        </w:rPr>
      </w:pPr>
      <w:bookmarkStart w:id="13" w:name="_Toc136594090"/>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9</w:t>
      </w:r>
      <w:r w:rsidRPr="00FA3874">
        <w:rPr>
          <w:b w:val="0"/>
          <w:i/>
          <w:color w:val="44546A" w:themeColor="text2"/>
        </w:rPr>
        <w:fldChar w:fldCharType="end"/>
      </w:r>
      <w:r w:rsidRPr="00FA3874">
        <w:rPr>
          <w:b w:val="0"/>
          <w:i/>
          <w:color w:val="44546A" w:themeColor="text2"/>
        </w:rPr>
        <w:t>: Registration of a representative</w:t>
      </w:r>
      <w:bookmarkEnd w:id="13"/>
    </w:p>
    <w:p w14:paraId="0685657D" w14:textId="77777777" w:rsidR="003946F6" w:rsidRPr="00FA3874" w:rsidRDefault="003946F6" w:rsidP="00C42481">
      <w:pPr>
        <w:spacing w:after="0"/>
        <w:rPr>
          <w:lang w:eastAsia="sl-SI"/>
        </w:rPr>
      </w:pPr>
    </w:p>
    <w:tbl>
      <w:tblPr>
        <w:tblStyle w:val="Navadnatabela1"/>
        <w:tblW w:w="9209" w:type="dxa"/>
        <w:tblLook w:val="04A0" w:firstRow="1" w:lastRow="0" w:firstColumn="1" w:lastColumn="0" w:noHBand="0" w:noVBand="1"/>
      </w:tblPr>
      <w:tblGrid>
        <w:gridCol w:w="4390"/>
        <w:gridCol w:w="4819"/>
      </w:tblGrid>
      <w:tr w:rsidR="003946F6" w:rsidRPr="00FA3874" w14:paraId="13890CAB"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46931492" w14:textId="77777777" w:rsidR="003946F6" w:rsidRPr="00FA3874" w:rsidRDefault="003946F6"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3D46A34E"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BB7B79E"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Seznam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zastopnikov</w:t>
            </w:r>
            <w:proofErr w:type="spellEnd"/>
          </w:p>
        </w:tc>
        <w:tc>
          <w:tcPr>
            <w:tcW w:w="4819" w:type="dxa"/>
          </w:tcPr>
          <w:p w14:paraId="220BE46B" w14:textId="09F810FF"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List of representatives</w:t>
            </w:r>
          </w:p>
        </w:tc>
      </w:tr>
      <w:tr w:rsidR="00DF08E6" w:rsidRPr="00FA3874" w14:paraId="1119D8A4"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59F3B74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zastopnika</w:t>
            </w:r>
            <w:proofErr w:type="spellEnd"/>
          </w:p>
        </w:tc>
        <w:tc>
          <w:tcPr>
            <w:tcW w:w="4819" w:type="dxa"/>
          </w:tcPr>
          <w:p w14:paraId="75CB3E16" w14:textId="0CB0C0EF"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 representative</w:t>
            </w:r>
          </w:p>
        </w:tc>
      </w:tr>
    </w:tbl>
    <w:p w14:paraId="2798CECA" w14:textId="77777777" w:rsidR="003946F6" w:rsidRPr="00FA3874" w:rsidRDefault="003946F6" w:rsidP="003946F6">
      <w:pPr>
        <w:spacing w:after="0"/>
        <w:jc w:val="both"/>
        <w:rPr>
          <w:rFonts w:ascii="Calibri" w:hAnsi="Calibri" w:cs="Arial"/>
        </w:rPr>
      </w:pPr>
    </w:p>
    <w:p w14:paraId="2C41F29A" w14:textId="21C8E743" w:rsidR="003946F6" w:rsidRPr="00FA3874" w:rsidRDefault="003946F6" w:rsidP="003946F6">
      <w:pPr>
        <w:spacing w:after="0"/>
        <w:ind w:right="72"/>
        <w:jc w:val="both"/>
        <w:rPr>
          <w:rFonts w:ascii="Calibri" w:hAnsi="Calibri"/>
        </w:rPr>
      </w:pPr>
      <w:r w:rsidRPr="00FA3874">
        <w:rPr>
          <w:rFonts w:ascii="Calibri" w:hAnsi="Calibri"/>
        </w:rPr>
        <w:t>Please enter the following information:</w:t>
      </w:r>
    </w:p>
    <w:p w14:paraId="18580E0F" w14:textId="77777777" w:rsidR="00971139" w:rsidRPr="00FA3874" w:rsidRDefault="00971139" w:rsidP="00971139">
      <w:pPr>
        <w:numPr>
          <w:ilvl w:val="0"/>
          <w:numId w:val="18"/>
        </w:numPr>
        <w:spacing w:after="0" w:line="240" w:lineRule="auto"/>
        <w:ind w:right="72"/>
        <w:jc w:val="both"/>
        <w:rPr>
          <w:rFonts w:ascii="Calibri" w:hAnsi="Calibri"/>
        </w:rPr>
      </w:pPr>
      <w:r w:rsidRPr="00FA3874">
        <w:rPr>
          <w:rFonts w:ascii="Calibri" w:hAnsi="Calibri"/>
        </w:rPr>
        <w:t>the type of representative (proxy, representative in the event of death);</w:t>
      </w:r>
    </w:p>
    <w:p w14:paraId="05202088" w14:textId="77777777" w:rsidR="00971139" w:rsidRPr="00FA3874" w:rsidRDefault="00971139" w:rsidP="00971139">
      <w:pPr>
        <w:pStyle w:val="Glava"/>
        <w:numPr>
          <w:ilvl w:val="0"/>
          <w:numId w:val="18"/>
        </w:numPr>
        <w:tabs>
          <w:tab w:val="left" w:pos="708"/>
        </w:tabs>
        <w:jc w:val="both"/>
        <w:rPr>
          <w:rFonts w:ascii="Calibri" w:hAnsi="Calibri" w:cs="Arial"/>
        </w:rPr>
      </w:pPr>
      <w:r w:rsidRPr="00FA3874">
        <w:rPr>
          <w:rFonts w:ascii="Calibri" w:hAnsi="Calibri"/>
        </w:rPr>
        <w:t>the representative’s full name;</w:t>
      </w:r>
    </w:p>
    <w:p w14:paraId="3C8CB508" w14:textId="77777777" w:rsidR="00971139" w:rsidRPr="00FA3874" w:rsidRDefault="00971139" w:rsidP="00971139">
      <w:pPr>
        <w:numPr>
          <w:ilvl w:val="0"/>
          <w:numId w:val="18"/>
        </w:numPr>
        <w:spacing w:after="0" w:line="240" w:lineRule="auto"/>
        <w:jc w:val="both"/>
        <w:rPr>
          <w:rFonts w:ascii="Calibri" w:hAnsi="Calibri" w:cs="Arial"/>
        </w:rPr>
      </w:pPr>
      <w:r w:rsidRPr="00FA3874">
        <w:rPr>
          <w:rFonts w:ascii="Calibri" w:hAnsi="Calibri"/>
        </w:rPr>
        <w:t>the representative’s personal number (EMŠO) or tax number;</w:t>
      </w:r>
    </w:p>
    <w:p w14:paraId="7D09D383" w14:textId="77777777" w:rsidR="00971139" w:rsidRPr="00FA3874" w:rsidRDefault="00971139" w:rsidP="00971139">
      <w:pPr>
        <w:pStyle w:val="Bulet05"/>
        <w:widowControl/>
        <w:numPr>
          <w:ilvl w:val="0"/>
          <w:numId w:val="18"/>
        </w:numPr>
        <w:tabs>
          <w:tab w:val="clear" w:pos="360"/>
          <w:tab w:val="left" w:pos="708"/>
        </w:tabs>
        <w:overflowPunct/>
        <w:autoSpaceDE/>
        <w:adjustRightInd/>
        <w:textAlignment w:val="auto"/>
        <w:rPr>
          <w:rFonts w:ascii="Calibri" w:hAnsi="Calibri" w:cs="Arial"/>
          <w:szCs w:val="22"/>
        </w:rPr>
      </w:pPr>
      <w:r w:rsidRPr="00FA3874">
        <w:rPr>
          <w:rFonts w:ascii="Calibri" w:hAnsi="Calibri"/>
        </w:rPr>
        <w:t>the representative’s permanent or temporary residence.</w:t>
      </w:r>
    </w:p>
    <w:p w14:paraId="5B5D9FE3" w14:textId="40177D87" w:rsidR="003946F6" w:rsidRPr="00FA3874" w:rsidRDefault="003946F6" w:rsidP="003946F6">
      <w:pPr>
        <w:spacing w:after="0"/>
        <w:jc w:val="both"/>
        <w:rPr>
          <w:rFonts w:ascii="Calibri" w:hAnsi="Calibri"/>
        </w:rPr>
      </w:pPr>
    </w:p>
    <w:p w14:paraId="7D044019" w14:textId="243A27B8" w:rsidR="00971139" w:rsidRPr="00FA3874" w:rsidRDefault="00971139" w:rsidP="007A679E">
      <w:pPr>
        <w:spacing w:after="0"/>
        <w:ind w:right="72"/>
        <w:jc w:val="both"/>
        <w:rPr>
          <w:rFonts w:ascii="Calibri" w:hAnsi="Calibri"/>
        </w:rPr>
      </w:pPr>
    </w:p>
    <w:p w14:paraId="379BB99E" w14:textId="77777777" w:rsidR="00C42481" w:rsidRPr="00FA3874" w:rsidRDefault="00E57A98" w:rsidP="00C42481">
      <w:pPr>
        <w:keepNext/>
        <w:jc w:val="center"/>
      </w:pPr>
      <w:r w:rsidRPr="00FA3874">
        <w:rPr>
          <w:noProof/>
        </w:rPr>
        <w:lastRenderedPageBreak/>
        <w:drawing>
          <wp:inline distT="0" distB="0" distL="0" distR="0" wp14:anchorId="02F1C875" wp14:editId="0185C6AB">
            <wp:extent cx="4714875" cy="5041061"/>
            <wp:effectExtent l="0" t="0" r="0" b="762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236"/>
                    <a:stretch/>
                  </pic:blipFill>
                  <pic:spPr bwMode="auto">
                    <a:xfrm>
                      <a:off x="0" y="0"/>
                      <a:ext cx="4720147" cy="5046697"/>
                    </a:xfrm>
                    <a:prstGeom prst="rect">
                      <a:avLst/>
                    </a:prstGeom>
                    <a:ln>
                      <a:noFill/>
                    </a:ln>
                    <a:extLst>
                      <a:ext uri="{53640926-AAD7-44D8-BBD7-CCE9431645EC}">
                        <a14:shadowObscured xmlns:a14="http://schemas.microsoft.com/office/drawing/2010/main"/>
                      </a:ext>
                    </a:extLst>
                  </pic:spPr>
                </pic:pic>
              </a:graphicData>
            </a:graphic>
          </wp:inline>
        </w:drawing>
      </w:r>
    </w:p>
    <w:p w14:paraId="767F77E3" w14:textId="74EA79E6" w:rsidR="00971139" w:rsidRPr="00A23B8E" w:rsidRDefault="00C42481" w:rsidP="00A23B8E">
      <w:pPr>
        <w:pStyle w:val="Napis"/>
        <w:jc w:val="center"/>
        <w:rPr>
          <w:rFonts w:ascii="Calibri" w:hAnsi="Calibri" w:cs="Arial"/>
        </w:rPr>
      </w:pPr>
      <w:bookmarkStart w:id="14" w:name="_Toc136594091"/>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10</w:t>
      </w:r>
      <w:r w:rsidRPr="00FA3874">
        <w:rPr>
          <w:b w:val="0"/>
          <w:i/>
          <w:color w:val="44546A" w:themeColor="text2"/>
        </w:rPr>
        <w:fldChar w:fldCharType="end"/>
      </w:r>
      <w:r w:rsidRPr="00FA3874">
        <w:rPr>
          <w:b w:val="0"/>
          <w:i/>
          <w:color w:val="44546A" w:themeColor="text2"/>
        </w:rPr>
        <w:t xml:space="preserve">: </w:t>
      </w:r>
      <w:r w:rsidR="00A23B8E" w:rsidRPr="0082342D">
        <w:rPr>
          <w:b w:val="0"/>
          <w:i/>
          <w:color w:val="44546A" w:themeColor="text2"/>
        </w:rPr>
        <w:t>Registering the representative’s details</w:t>
      </w:r>
      <w:bookmarkEnd w:id="14"/>
    </w:p>
    <w:p w14:paraId="553137EE" w14:textId="4832DD2F" w:rsidR="00E57A98" w:rsidRPr="00FA3874" w:rsidRDefault="00E57A98" w:rsidP="00C42481">
      <w:pPr>
        <w:spacing w:after="0"/>
        <w:jc w:val="both"/>
        <w:rPr>
          <w:rFonts w:ascii="Calibri" w:hAnsi="Calibri" w:cs="Arial"/>
        </w:rPr>
      </w:pPr>
    </w:p>
    <w:tbl>
      <w:tblPr>
        <w:tblStyle w:val="Navadnatabela1"/>
        <w:tblW w:w="9209" w:type="dxa"/>
        <w:tblLook w:val="04A0" w:firstRow="1" w:lastRow="0" w:firstColumn="1" w:lastColumn="0" w:noHBand="0" w:noVBand="1"/>
      </w:tblPr>
      <w:tblGrid>
        <w:gridCol w:w="4673"/>
        <w:gridCol w:w="4536"/>
      </w:tblGrid>
      <w:tr w:rsidR="003946F6" w:rsidRPr="00FA3874" w14:paraId="3C2641F4"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07936214" w14:textId="77777777" w:rsidR="003946F6" w:rsidRPr="00FA3874" w:rsidRDefault="003946F6"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3C8E0E1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2BCF95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Dodajanje</w:t>
            </w:r>
            <w:proofErr w:type="spellEnd"/>
            <w:r w:rsidRPr="00FA3874">
              <w:rPr>
                <w:rFonts w:ascii="Calibri" w:hAnsi="Calibri"/>
                <w:b w:val="0"/>
                <w:i/>
                <w:color w:val="7F7F7F" w:themeColor="text1" w:themeTint="80"/>
                <w:sz w:val="20"/>
              </w:rPr>
              <w:t>/</w:t>
            </w:r>
            <w:proofErr w:type="spellStart"/>
            <w:r w:rsidRPr="00FA3874">
              <w:rPr>
                <w:rFonts w:ascii="Calibri" w:hAnsi="Calibri"/>
                <w:b w:val="0"/>
                <w:i/>
                <w:color w:val="7F7F7F" w:themeColor="text1" w:themeTint="80"/>
                <w:sz w:val="20"/>
              </w:rPr>
              <w:t>popravljanje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zastopnika</w:t>
            </w:r>
            <w:proofErr w:type="spellEnd"/>
          </w:p>
        </w:tc>
        <w:tc>
          <w:tcPr>
            <w:tcW w:w="4536" w:type="dxa"/>
          </w:tcPr>
          <w:p w14:paraId="46B583CC" w14:textId="7C079672"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Add/correct a representative</w:t>
            </w:r>
          </w:p>
        </w:tc>
      </w:tr>
      <w:tr w:rsidR="00DF08E6" w:rsidRPr="00FA3874" w14:paraId="34F4D08F"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30C042AE"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Tip </w:t>
            </w:r>
            <w:proofErr w:type="spellStart"/>
            <w:r w:rsidRPr="00FA3874">
              <w:rPr>
                <w:rFonts w:ascii="Calibri" w:hAnsi="Calibri"/>
                <w:b w:val="0"/>
                <w:i/>
                <w:color w:val="7F7F7F" w:themeColor="text1" w:themeTint="80"/>
                <w:sz w:val="20"/>
              </w:rPr>
              <w:t>zastopnika</w:t>
            </w:r>
            <w:proofErr w:type="spellEnd"/>
          </w:p>
        </w:tc>
        <w:tc>
          <w:tcPr>
            <w:tcW w:w="4536" w:type="dxa"/>
          </w:tcPr>
          <w:p w14:paraId="5ACAE660" w14:textId="4A239C75"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Type of representative</w:t>
            </w:r>
          </w:p>
        </w:tc>
      </w:tr>
      <w:tr w:rsidR="00DF08E6" w:rsidRPr="00FA3874" w14:paraId="476998F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EF1D61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Izberite</w:t>
            </w:r>
            <w:proofErr w:type="spellEnd"/>
            <w:r w:rsidRPr="00FA3874">
              <w:rPr>
                <w:rFonts w:ascii="Calibri" w:hAnsi="Calibri"/>
                <w:b w:val="0"/>
                <w:i/>
                <w:color w:val="7F7F7F" w:themeColor="text1" w:themeTint="80"/>
                <w:sz w:val="20"/>
              </w:rPr>
              <w:t xml:space="preserve"> tip </w:t>
            </w:r>
            <w:proofErr w:type="spellStart"/>
            <w:r w:rsidRPr="00FA3874">
              <w:rPr>
                <w:rFonts w:ascii="Calibri" w:hAnsi="Calibri"/>
                <w:b w:val="0"/>
                <w:i/>
                <w:color w:val="7F7F7F" w:themeColor="text1" w:themeTint="80"/>
                <w:sz w:val="20"/>
              </w:rPr>
              <w:t>zastopnika</w:t>
            </w:r>
            <w:proofErr w:type="spellEnd"/>
          </w:p>
        </w:tc>
        <w:tc>
          <w:tcPr>
            <w:tcW w:w="4536" w:type="dxa"/>
          </w:tcPr>
          <w:p w14:paraId="0EAE1508" w14:textId="533616E2"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Select representative type</w:t>
            </w:r>
          </w:p>
        </w:tc>
      </w:tr>
      <w:tr w:rsidR="00DF08E6" w:rsidRPr="00FA3874" w14:paraId="61D5102A"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391F0DE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Prokurist</w:t>
            </w:r>
            <w:proofErr w:type="spellEnd"/>
          </w:p>
        </w:tc>
        <w:tc>
          <w:tcPr>
            <w:tcW w:w="4536" w:type="dxa"/>
          </w:tcPr>
          <w:p w14:paraId="7764671F" w14:textId="5D18C8E5"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Proxy</w:t>
            </w:r>
          </w:p>
        </w:tc>
      </w:tr>
      <w:tr w:rsidR="00DF08E6" w:rsidRPr="00FA3874" w14:paraId="3B5DAF01"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5D9F77F"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Zastopnik</w:t>
            </w:r>
            <w:proofErr w:type="spellEnd"/>
            <w:r w:rsidRPr="00FA3874">
              <w:rPr>
                <w:rFonts w:ascii="Calibri" w:hAnsi="Calibri"/>
                <w:b w:val="0"/>
                <w:i/>
                <w:color w:val="7F7F7F" w:themeColor="text1" w:themeTint="80"/>
                <w:sz w:val="20"/>
              </w:rPr>
              <w:t xml:space="preserve"> za primer </w:t>
            </w:r>
            <w:proofErr w:type="spellStart"/>
            <w:r w:rsidRPr="00FA3874">
              <w:rPr>
                <w:rFonts w:ascii="Calibri" w:hAnsi="Calibri"/>
                <w:b w:val="0"/>
                <w:i/>
                <w:color w:val="7F7F7F" w:themeColor="text1" w:themeTint="80"/>
                <w:sz w:val="20"/>
              </w:rPr>
              <w:t>smrti</w:t>
            </w:r>
            <w:proofErr w:type="spellEnd"/>
          </w:p>
        </w:tc>
        <w:tc>
          <w:tcPr>
            <w:tcW w:w="4536" w:type="dxa"/>
          </w:tcPr>
          <w:p w14:paraId="55F88D9D" w14:textId="1ADFEF81"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Representative in the event of death</w:t>
            </w:r>
          </w:p>
        </w:tc>
      </w:tr>
      <w:tr w:rsidR="00DF08E6" w:rsidRPr="00FA3874" w14:paraId="14E89629"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140F9394"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Ime</w:t>
            </w:r>
          </w:p>
        </w:tc>
        <w:tc>
          <w:tcPr>
            <w:tcW w:w="4536" w:type="dxa"/>
          </w:tcPr>
          <w:p w14:paraId="349D62EB" w14:textId="1BF3FA70"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Forename</w:t>
            </w:r>
          </w:p>
        </w:tc>
      </w:tr>
      <w:tr w:rsidR="00DF08E6" w:rsidRPr="00FA3874" w14:paraId="0B38BAAE"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9D54CA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Priimek</w:t>
            </w:r>
            <w:proofErr w:type="spellEnd"/>
          </w:p>
        </w:tc>
        <w:tc>
          <w:tcPr>
            <w:tcW w:w="4536" w:type="dxa"/>
          </w:tcPr>
          <w:p w14:paraId="46E99CFF" w14:textId="79DB549B"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Surname</w:t>
            </w:r>
          </w:p>
        </w:tc>
      </w:tr>
      <w:tr w:rsidR="00DF08E6" w:rsidRPr="00FA3874" w14:paraId="22EEB51E"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1A5E6919"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EMŠO</w:t>
            </w:r>
          </w:p>
        </w:tc>
        <w:tc>
          <w:tcPr>
            <w:tcW w:w="4536" w:type="dxa"/>
          </w:tcPr>
          <w:p w14:paraId="32F2AD4A" w14:textId="6E49A7CE"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EMŠO (personal identification number)</w:t>
            </w:r>
          </w:p>
        </w:tc>
      </w:tr>
      <w:tr w:rsidR="00DF08E6" w:rsidRPr="00FA3874" w14:paraId="76F08C7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AA7137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Davčna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p>
        </w:tc>
        <w:tc>
          <w:tcPr>
            <w:tcW w:w="4536" w:type="dxa"/>
          </w:tcPr>
          <w:p w14:paraId="36A1C432" w14:textId="1AB78073"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Tax number</w:t>
            </w:r>
          </w:p>
        </w:tc>
      </w:tr>
      <w:tr w:rsidR="00DF08E6" w:rsidRPr="00FA3874" w14:paraId="1ADDA0D7"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05491343"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w:t>
            </w:r>
            <w:proofErr w:type="spellStart"/>
            <w:r w:rsidRPr="00FA3874">
              <w:rPr>
                <w:rFonts w:ascii="Calibri" w:hAnsi="Calibri"/>
                <w:b w:val="0"/>
                <w:i/>
                <w:color w:val="7F7F7F" w:themeColor="text1" w:themeTint="80"/>
                <w:sz w:val="20"/>
              </w:rPr>
              <w:t>Podatek</w:t>
            </w:r>
            <w:proofErr w:type="spellEnd"/>
            <w:r w:rsidRPr="00FA3874">
              <w:rPr>
                <w:rFonts w:ascii="Calibri" w:hAnsi="Calibri"/>
                <w:b w:val="0"/>
                <w:i/>
                <w:color w:val="7F7F7F" w:themeColor="text1" w:themeTint="80"/>
                <w:sz w:val="20"/>
              </w:rPr>
              <w:t xml:space="preserve"> je </w:t>
            </w:r>
            <w:proofErr w:type="spellStart"/>
            <w:r w:rsidRPr="00FA3874">
              <w:rPr>
                <w:rFonts w:ascii="Calibri" w:hAnsi="Calibri"/>
                <w:b w:val="0"/>
                <w:i/>
                <w:color w:val="7F7F7F" w:themeColor="text1" w:themeTint="80"/>
                <w:sz w:val="20"/>
              </w:rPr>
              <w:t>obvezen</w:t>
            </w:r>
            <w:proofErr w:type="spellEnd"/>
          </w:p>
        </w:tc>
        <w:tc>
          <w:tcPr>
            <w:tcW w:w="4536" w:type="dxa"/>
          </w:tcPr>
          <w:p w14:paraId="5F74B200" w14:textId="0CC783F0"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*Mandatory information</w:t>
            </w:r>
          </w:p>
        </w:tc>
      </w:tr>
      <w:tr w:rsidR="00DF08E6" w:rsidRPr="00FA3874" w14:paraId="26130546"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3700EBA"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w:t>
            </w:r>
            <w:r w:rsidRPr="00FA3874">
              <w:rPr>
                <w:rFonts w:ascii="Calibri" w:hAnsi="Calibri"/>
                <w:b w:val="0"/>
                <w:i/>
                <w:color w:val="7F7F7F" w:themeColor="text1" w:themeTint="80"/>
                <w:sz w:val="20"/>
                <w:vertAlign w:val="superscript"/>
              </w:rPr>
              <w:t>1</w:t>
            </w:r>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Če</w:t>
            </w:r>
            <w:proofErr w:type="spellEnd"/>
            <w:r w:rsidRPr="00FA3874">
              <w:rPr>
                <w:rFonts w:ascii="Calibri" w:hAnsi="Calibri"/>
                <w:b w:val="0"/>
                <w:i/>
                <w:color w:val="7F7F7F" w:themeColor="text1" w:themeTint="80"/>
                <w:sz w:val="20"/>
              </w:rPr>
              <w:t xml:space="preserve"> je </w:t>
            </w:r>
            <w:proofErr w:type="spellStart"/>
            <w:r w:rsidRPr="00FA3874">
              <w:rPr>
                <w:rFonts w:ascii="Calibri" w:hAnsi="Calibri"/>
                <w:b w:val="0"/>
                <w:i/>
                <w:color w:val="7F7F7F" w:themeColor="text1" w:themeTint="80"/>
                <w:sz w:val="20"/>
              </w:rPr>
              <w:t>oseba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vpisana</w:t>
            </w:r>
            <w:proofErr w:type="spellEnd"/>
            <w:r w:rsidRPr="00FA3874">
              <w:rPr>
                <w:rFonts w:ascii="Calibri" w:hAnsi="Calibri"/>
                <w:b w:val="0"/>
                <w:i/>
                <w:color w:val="7F7F7F" w:themeColor="text1" w:themeTint="80"/>
                <w:sz w:val="20"/>
              </w:rPr>
              <w:t xml:space="preserve"> v CRP se </w:t>
            </w:r>
            <w:proofErr w:type="spellStart"/>
            <w:r w:rsidRPr="00FA3874">
              <w:rPr>
                <w:rFonts w:ascii="Calibri" w:hAnsi="Calibri"/>
                <w:b w:val="0"/>
                <w:i/>
                <w:color w:val="7F7F7F" w:themeColor="text1" w:themeTint="80"/>
                <w:sz w:val="20"/>
              </w:rPr>
              <w:t>vpiše</w:t>
            </w:r>
            <w:proofErr w:type="spellEnd"/>
            <w:r w:rsidRPr="00FA3874">
              <w:rPr>
                <w:rFonts w:ascii="Calibri" w:hAnsi="Calibri"/>
                <w:b w:val="0"/>
                <w:i/>
                <w:color w:val="7F7F7F" w:themeColor="text1" w:themeTint="80"/>
                <w:sz w:val="20"/>
              </w:rPr>
              <w:t xml:space="preserve"> EMŠO, </w:t>
            </w:r>
            <w:proofErr w:type="spellStart"/>
            <w:r w:rsidRPr="00FA3874">
              <w:rPr>
                <w:rFonts w:ascii="Calibri" w:hAnsi="Calibri"/>
                <w:b w:val="0"/>
                <w:i/>
                <w:color w:val="7F7F7F" w:themeColor="text1" w:themeTint="80"/>
                <w:sz w:val="20"/>
              </w:rPr>
              <w:t>če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oseba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vpisana</w:t>
            </w:r>
            <w:proofErr w:type="spellEnd"/>
            <w:r w:rsidRPr="00FA3874">
              <w:rPr>
                <w:rFonts w:ascii="Calibri" w:hAnsi="Calibri"/>
                <w:b w:val="0"/>
                <w:i/>
                <w:color w:val="7F7F7F" w:themeColor="text1" w:themeTint="80"/>
                <w:sz w:val="20"/>
              </w:rPr>
              <w:t xml:space="preserve"> v CRP (</w:t>
            </w:r>
            <w:proofErr w:type="spellStart"/>
            <w:r w:rsidRPr="00FA3874">
              <w:rPr>
                <w:rFonts w:ascii="Calibri" w:hAnsi="Calibri"/>
                <w:b w:val="0"/>
                <w:i/>
                <w:color w:val="7F7F7F" w:themeColor="text1" w:themeTint="80"/>
                <w:sz w:val="20"/>
              </w:rPr>
              <w:t>tujci</w:t>
            </w:r>
            <w:proofErr w:type="spellEnd"/>
            <w:r w:rsidRPr="00FA3874">
              <w:rPr>
                <w:rFonts w:ascii="Calibri" w:hAnsi="Calibri"/>
                <w:b w:val="0"/>
                <w:i/>
                <w:color w:val="7F7F7F" w:themeColor="text1" w:themeTint="80"/>
                <w:sz w:val="20"/>
              </w:rPr>
              <w:t xml:space="preserve">) se </w:t>
            </w:r>
            <w:proofErr w:type="spellStart"/>
            <w:r w:rsidRPr="00FA3874">
              <w:rPr>
                <w:rFonts w:ascii="Calibri" w:hAnsi="Calibri"/>
                <w:b w:val="0"/>
                <w:i/>
                <w:color w:val="7F7F7F" w:themeColor="text1" w:themeTint="80"/>
                <w:sz w:val="20"/>
              </w:rPr>
              <w:t>vpiše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davčna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p>
        </w:tc>
        <w:tc>
          <w:tcPr>
            <w:tcW w:w="4536" w:type="dxa"/>
          </w:tcPr>
          <w:p w14:paraId="3CF1DF5F" w14:textId="5D1D3E97"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w:t>
            </w:r>
            <w:r w:rsidRPr="00FA3874">
              <w:rPr>
                <w:rFonts w:ascii="Calibri" w:hAnsi="Calibri"/>
                <w:i/>
                <w:color w:val="7F7F7F" w:themeColor="text1" w:themeTint="80"/>
                <w:sz w:val="20"/>
                <w:vertAlign w:val="superscript"/>
              </w:rPr>
              <w:t>1</w:t>
            </w:r>
            <w:r w:rsidRPr="00FA3874">
              <w:rPr>
                <w:rFonts w:ascii="Calibri" w:hAnsi="Calibri"/>
                <w:i/>
                <w:color w:val="7F7F7F" w:themeColor="text1" w:themeTint="80"/>
                <w:sz w:val="20"/>
              </w:rPr>
              <w:t xml:space="preserve"> If the person is registered in the CRP, enter the EMŠO. If the person is not registered in the CRP (foreign nationals), enter the tax number.</w:t>
            </w:r>
          </w:p>
        </w:tc>
      </w:tr>
      <w:tr w:rsidR="00DF08E6" w:rsidRPr="00FA3874" w14:paraId="29A51405"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42BE0607"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Naslov</w:t>
            </w:r>
            <w:proofErr w:type="spellEnd"/>
          </w:p>
        </w:tc>
        <w:tc>
          <w:tcPr>
            <w:tcW w:w="4536" w:type="dxa"/>
          </w:tcPr>
          <w:p w14:paraId="0EFA0BD8" w14:textId="45F70DBB"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Address</w:t>
            </w:r>
          </w:p>
        </w:tc>
      </w:tr>
      <w:tr w:rsidR="00DF08E6" w:rsidRPr="00FA3874" w14:paraId="725278A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CFDC04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Država</w:t>
            </w:r>
            <w:proofErr w:type="spellEnd"/>
          </w:p>
        </w:tc>
        <w:tc>
          <w:tcPr>
            <w:tcW w:w="4536" w:type="dxa"/>
          </w:tcPr>
          <w:p w14:paraId="6DC67A65" w14:textId="31D6A7D6"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Country</w:t>
            </w:r>
          </w:p>
        </w:tc>
      </w:tr>
      <w:tr w:rsidR="00DF08E6" w:rsidRPr="00FA3874" w14:paraId="250C5FF9"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60EB007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Ulica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vsaj</w:t>
            </w:r>
            <w:proofErr w:type="spellEnd"/>
            <w:r w:rsidRPr="00FA3874">
              <w:rPr>
                <w:rFonts w:ascii="Calibri" w:hAnsi="Calibri"/>
                <w:b w:val="0"/>
                <w:i/>
                <w:color w:val="7F7F7F" w:themeColor="text1" w:themeTint="80"/>
                <w:sz w:val="20"/>
              </w:rPr>
              <w:t xml:space="preserve"> 2 </w:t>
            </w:r>
            <w:proofErr w:type="spellStart"/>
            <w:r w:rsidRPr="00FA3874">
              <w:rPr>
                <w:rFonts w:ascii="Calibri" w:hAnsi="Calibri"/>
                <w:b w:val="0"/>
                <w:i/>
                <w:color w:val="7F7F7F" w:themeColor="text1" w:themeTint="80"/>
                <w:sz w:val="20"/>
              </w:rPr>
              <w:t>črki</w:t>
            </w:r>
            <w:proofErr w:type="spellEnd"/>
            <w:r w:rsidRPr="00FA3874">
              <w:rPr>
                <w:rFonts w:ascii="Calibri" w:hAnsi="Calibri"/>
                <w:b w:val="0"/>
                <w:i/>
                <w:color w:val="7F7F7F" w:themeColor="text1" w:themeTint="80"/>
                <w:sz w:val="20"/>
              </w:rPr>
              <w:t>)</w:t>
            </w:r>
          </w:p>
        </w:tc>
        <w:tc>
          <w:tcPr>
            <w:tcW w:w="4536" w:type="dxa"/>
          </w:tcPr>
          <w:p w14:paraId="327DF428" w14:textId="12F17B9C"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Street (at least 2 letters)</w:t>
            </w:r>
          </w:p>
        </w:tc>
      </w:tr>
      <w:tr w:rsidR="00DF08E6" w:rsidRPr="00FA3874" w14:paraId="64E8249B"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6CAAB3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Hišna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npr</w:t>
            </w:r>
            <w:proofErr w:type="spellEnd"/>
            <w:r w:rsidRPr="00FA3874">
              <w:rPr>
                <w:rFonts w:ascii="Calibri" w:hAnsi="Calibri"/>
                <w:b w:val="0"/>
                <w:i/>
                <w:color w:val="7F7F7F" w:themeColor="text1" w:themeTint="80"/>
                <w:sz w:val="20"/>
              </w:rPr>
              <w:t>. 117b)</w:t>
            </w:r>
          </w:p>
        </w:tc>
        <w:tc>
          <w:tcPr>
            <w:tcW w:w="4536" w:type="dxa"/>
          </w:tcPr>
          <w:p w14:paraId="081691E8" w14:textId="551FD25B"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House number (e.g. 117b)</w:t>
            </w:r>
          </w:p>
        </w:tc>
      </w:tr>
      <w:tr w:rsidR="00DF08E6" w:rsidRPr="00FA3874" w14:paraId="08BAE2FD"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38D1386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lastRenderedPageBreak/>
              <w:t>Išči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536" w:type="dxa"/>
          </w:tcPr>
          <w:p w14:paraId="4D6DCF6A" w14:textId="40D5E039"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Find address</w:t>
            </w:r>
          </w:p>
        </w:tc>
      </w:tr>
      <w:tr w:rsidR="00DF08E6" w:rsidRPr="00FA3874" w14:paraId="5EFCBEE1"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4A2B05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Potrdi</w:t>
            </w:r>
            <w:proofErr w:type="spellEnd"/>
          </w:p>
        </w:tc>
        <w:tc>
          <w:tcPr>
            <w:tcW w:w="4536" w:type="dxa"/>
          </w:tcPr>
          <w:p w14:paraId="7053EECA" w14:textId="6C2B21D4"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Confirm</w:t>
            </w:r>
          </w:p>
        </w:tc>
      </w:tr>
      <w:tr w:rsidR="00DF08E6" w:rsidRPr="00FA3874" w14:paraId="47B04858" w14:textId="77777777" w:rsidTr="00162222">
        <w:tc>
          <w:tcPr>
            <w:cnfStyle w:val="001000000000" w:firstRow="0" w:lastRow="0" w:firstColumn="1" w:lastColumn="0" w:oddVBand="0" w:evenVBand="0" w:oddHBand="0" w:evenHBand="0" w:firstRowFirstColumn="0" w:firstRowLastColumn="0" w:lastRowFirstColumn="0" w:lastRowLastColumn="0"/>
            <w:tcW w:w="4673" w:type="dxa"/>
          </w:tcPr>
          <w:p w14:paraId="2133B58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Prekliči</w:t>
            </w:r>
            <w:proofErr w:type="spellEnd"/>
          </w:p>
        </w:tc>
        <w:tc>
          <w:tcPr>
            <w:tcW w:w="4536" w:type="dxa"/>
          </w:tcPr>
          <w:p w14:paraId="57C8A6B5" w14:textId="4DBDAA17"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Cancel</w:t>
            </w:r>
          </w:p>
        </w:tc>
      </w:tr>
    </w:tbl>
    <w:p w14:paraId="625C3CBF" w14:textId="77777777" w:rsidR="003946F6" w:rsidRPr="00FA3874" w:rsidRDefault="003946F6" w:rsidP="003946F6">
      <w:pPr>
        <w:spacing w:after="0"/>
        <w:jc w:val="both"/>
        <w:rPr>
          <w:rFonts w:ascii="Calibri" w:hAnsi="Calibri" w:cs="Arial"/>
        </w:rPr>
      </w:pPr>
    </w:p>
    <w:p w14:paraId="132731CF" w14:textId="77777777" w:rsidR="00971139" w:rsidRPr="00FA3874" w:rsidRDefault="00971139" w:rsidP="007A679E">
      <w:pPr>
        <w:spacing w:after="0"/>
        <w:jc w:val="both"/>
        <w:rPr>
          <w:rFonts w:ascii="Calibri" w:hAnsi="Calibri" w:cs="Arial"/>
          <w:b/>
        </w:rPr>
      </w:pPr>
      <w:r w:rsidRPr="00FA3874">
        <w:rPr>
          <w:rFonts w:ascii="Calibri" w:hAnsi="Calibri"/>
          <w:b/>
        </w:rPr>
        <w:t>Step 4: Activity data</w:t>
      </w:r>
    </w:p>
    <w:p w14:paraId="61AE8CDE" w14:textId="77777777" w:rsidR="00971139" w:rsidRPr="00FA3874" w:rsidRDefault="00971139" w:rsidP="007A679E">
      <w:pPr>
        <w:pStyle w:val="Bulet05"/>
        <w:widowControl/>
        <w:tabs>
          <w:tab w:val="clear" w:pos="360"/>
        </w:tabs>
        <w:overflowPunct/>
        <w:autoSpaceDE/>
        <w:autoSpaceDN/>
        <w:adjustRightInd/>
        <w:ind w:left="0" w:firstLine="0"/>
        <w:textAlignment w:val="auto"/>
        <w:rPr>
          <w:rFonts w:ascii="Calibri" w:hAnsi="Calibri" w:cs="Arial"/>
          <w:szCs w:val="22"/>
          <w:lang w:eastAsia="en-US"/>
        </w:rPr>
      </w:pPr>
    </w:p>
    <w:p w14:paraId="3724F4D8" w14:textId="5CE648BA" w:rsidR="003946F6" w:rsidRPr="00FA3874" w:rsidRDefault="00971139" w:rsidP="003946F6">
      <w:pPr>
        <w:pStyle w:val="Bulet05"/>
        <w:widowControl/>
        <w:tabs>
          <w:tab w:val="clear" w:pos="360"/>
        </w:tabs>
        <w:overflowPunct/>
        <w:autoSpaceDE/>
        <w:autoSpaceDN/>
        <w:adjustRightInd/>
        <w:ind w:left="0" w:firstLine="0"/>
        <w:textAlignment w:val="auto"/>
        <w:rPr>
          <w:rFonts w:ascii="Calibri" w:hAnsi="Calibri" w:cs="Arial"/>
          <w:bCs/>
        </w:rPr>
      </w:pPr>
      <w:r w:rsidRPr="00FA3874">
        <w:rPr>
          <w:rFonts w:ascii="Calibri" w:hAnsi="Calibri"/>
        </w:rPr>
        <w:t xml:space="preserve">The </w:t>
      </w:r>
      <w:r w:rsidR="001367EC">
        <w:rPr>
          <w:rFonts w:ascii="Calibri" w:hAnsi="Calibri"/>
        </w:rPr>
        <w:t>sole trader’s</w:t>
      </w:r>
      <w:r w:rsidRPr="00FA3874">
        <w:rPr>
          <w:rFonts w:ascii="Calibri" w:hAnsi="Calibri"/>
        </w:rPr>
        <w:t xml:space="preserve"> activities should be registered in the PRS in accordance with the Standard Classification of Activities (SKD). You must enter all the activities you will carry out. Select activities from the SKD code list by selecting ‘</w:t>
      </w:r>
      <w:proofErr w:type="spellStart"/>
      <w:r w:rsidRPr="00FA3874">
        <w:rPr>
          <w:rFonts w:ascii="Calibri" w:hAnsi="Calibri"/>
          <w:i/>
          <w:iCs/>
        </w:rPr>
        <w:t>Dodaj</w:t>
      </w:r>
      <w:proofErr w:type="spellEnd"/>
      <w:r w:rsidRPr="00FA3874">
        <w:rPr>
          <w:rFonts w:ascii="Calibri" w:hAnsi="Calibri"/>
          <w:i/>
          <w:iCs/>
        </w:rPr>
        <w:t xml:space="preserve"> </w:t>
      </w:r>
      <w:proofErr w:type="spellStart"/>
      <w:r w:rsidRPr="00FA3874">
        <w:rPr>
          <w:rFonts w:ascii="Calibri" w:hAnsi="Calibri"/>
          <w:i/>
          <w:iCs/>
        </w:rPr>
        <w:t>dejavnost</w:t>
      </w:r>
      <w:proofErr w:type="spellEnd"/>
      <w:r w:rsidRPr="00FA3874">
        <w:rPr>
          <w:rFonts w:ascii="Calibri" w:hAnsi="Calibri"/>
        </w:rPr>
        <w:t>’ [Add activity], then search for the relevant activity and confirm by selecting ‘</w:t>
      </w:r>
      <w:proofErr w:type="spellStart"/>
      <w:r w:rsidRPr="00FA3874">
        <w:rPr>
          <w:rFonts w:ascii="Calibri" w:hAnsi="Calibri"/>
          <w:i/>
          <w:iCs/>
        </w:rPr>
        <w:t>Potrdi</w:t>
      </w:r>
      <w:proofErr w:type="spellEnd"/>
      <w:r w:rsidRPr="00FA3874">
        <w:rPr>
          <w:rFonts w:ascii="Calibri" w:hAnsi="Calibri"/>
          <w:i/>
          <w:iCs/>
        </w:rPr>
        <w:t xml:space="preserve"> </w:t>
      </w:r>
      <w:proofErr w:type="spellStart"/>
      <w:r w:rsidRPr="00FA3874">
        <w:rPr>
          <w:rFonts w:ascii="Calibri" w:hAnsi="Calibri"/>
          <w:i/>
          <w:iCs/>
        </w:rPr>
        <w:t>izbiro</w:t>
      </w:r>
      <w:proofErr w:type="spellEnd"/>
      <w:r w:rsidRPr="00FA3874">
        <w:rPr>
          <w:rFonts w:ascii="Calibri" w:hAnsi="Calibri"/>
        </w:rPr>
        <w:t>’ [Confirm selection]. Alternatively, you can enter the corresponding activity code in the ‘</w:t>
      </w:r>
      <w:proofErr w:type="spellStart"/>
      <w:r w:rsidRPr="00FA3874">
        <w:rPr>
          <w:rFonts w:ascii="Calibri" w:hAnsi="Calibri"/>
          <w:i/>
          <w:iCs/>
        </w:rPr>
        <w:t>Iskanje</w:t>
      </w:r>
      <w:proofErr w:type="spellEnd"/>
      <w:r w:rsidRPr="00FA3874">
        <w:rPr>
          <w:rFonts w:ascii="Calibri" w:hAnsi="Calibri"/>
        </w:rPr>
        <w:t>’ [Search] field and select the option ‘</w:t>
      </w:r>
      <w:proofErr w:type="spellStart"/>
      <w:r w:rsidRPr="00FA3874">
        <w:rPr>
          <w:rFonts w:ascii="Calibri" w:hAnsi="Calibri"/>
          <w:i/>
          <w:iCs/>
        </w:rPr>
        <w:t>Išči</w:t>
      </w:r>
      <w:proofErr w:type="spellEnd"/>
      <w:r w:rsidRPr="00FA3874">
        <w:rPr>
          <w:rFonts w:ascii="Calibri" w:hAnsi="Calibri"/>
        </w:rPr>
        <w:t>’ [Go].</w:t>
      </w:r>
    </w:p>
    <w:p w14:paraId="005F031C" w14:textId="0DF2DBAD" w:rsidR="00971139" w:rsidRPr="00FA3874" w:rsidRDefault="00971139" w:rsidP="00971139">
      <w:pPr>
        <w:pStyle w:val="Bulet05"/>
        <w:widowControl/>
        <w:tabs>
          <w:tab w:val="clear" w:pos="360"/>
          <w:tab w:val="left" w:pos="708"/>
        </w:tabs>
        <w:overflowPunct/>
        <w:autoSpaceDE/>
        <w:adjustRightInd/>
        <w:ind w:left="0" w:firstLine="0"/>
        <w:rPr>
          <w:rFonts w:ascii="Calibri" w:hAnsi="Calibri" w:cs="Arial"/>
          <w:bCs/>
          <w:szCs w:val="22"/>
        </w:rPr>
      </w:pPr>
      <w:r w:rsidRPr="00FA3874">
        <w:rPr>
          <w:rFonts w:ascii="Calibri" w:hAnsi="Calibri"/>
        </w:rPr>
        <w:t>The selected activities are listed at the bottom of the page, grouped in ascending order according to the activity code. If you wish to remove an activity from the list of selected activities, you can do so by marking the activity and selecting the option ‘</w:t>
      </w:r>
      <w:proofErr w:type="spellStart"/>
      <w:r w:rsidRPr="00FA3874">
        <w:rPr>
          <w:rFonts w:ascii="Calibri" w:hAnsi="Calibri"/>
          <w:i/>
          <w:iCs/>
        </w:rPr>
        <w:t>Briši</w:t>
      </w:r>
      <w:proofErr w:type="spellEnd"/>
      <w:r w:rsidRPr="00FA3874">
        <w:rPr>
          <w:rFonts w:ascii="Calibri" w:hAnsi="Calibri"/>
          <w:i/>
          <w:iCs/>
        </w:rPr>
        <w:t xml:space="preserve"> </w:t>
      </w:r>
      <w:proofErr w:type="spellStart"/>
      <w:r w:rsidRPr="00FA3874">
        <w:rPr>
          <w:rFonts w:ascii="Calibri" w:hAnsi="Calibri"/>
          <w:i/>
          <w:iCs/>
        </w:rPr>
        <w:t>izbrane</w:t>
      </w:r>
      <w:proofErr w:type="spellEnd"/>
      <w:r w:rsidRPr="00FA3874">
        <w:rPr>
          <w:rFonts w:ascii="Calibri" w:hAnsi="Calibri"/>
        </w:rPr>
        <w:t>’ [Delete selected].</w:t>
      </w:r>
    </w:p>
    <w:p w14:paraId="5806F035" w14:textId="77777777" w:rsidR="00971139" w:rsidRPr="00FA3874" w:rsidRDefault="00971139" w:rsidP="00971139">
      <w:pPr>
        <w:pStyle w:val="Bulet05"/>
        <w:widowControl/>
        <w:tabs>
          <w:tab w:val="clear" w:pos="360"/>
        </w:tabs>
        <w:overflowPunct/>
        <w:autoSpaceDE/>
        <w:autoSpaceDN/>
        <w:adjustRightInd/>
        <w:ind w:left="0" w:firstLine="0"/>
        <w:textAlignment w:val="auto"/>
        <w:rPr>
          <w:rFonts w:ascii="Calibri" w:hAnsi="Calibri" w:cs="Arial"/>
          <w:bCs/>
          <w:szCs w:val="22"/>
        </w:rPr>
      </w:pPr>
    </w:p>
    <w:p w14:paraId="446CF05A" w14:textId="77777777" w:rsidR="003946F6" w:rsidRPr="00FA3874" w:rsidRDefault="003946F6" w:rsidP="003946F6">
      <w:pPr>
        <w:pStyle w:val="Bulet05"/>
        <w:widowControl/>
        <w:tabs>
          <w:tab w:val="clear" w:pos="360"/>
        </w:tabs>
        <w:overflowPunct/>
        <w:autoSpaceDE/>
        <w:autoSpaceDN/>
        <w:adjustRightInd/>
        <w:ind w:left="0" w:firstLine="0"/>
        <w:textAlignment w:val="auto"/>
        <w:rPr>
          <w:rFonts w:ascii="Calibri" w:hAnsi="Calibri" w:cs="Arial"/>
          <w:bCs/>
        </w:rPr>
      </w:pPr>
      <w:r w:rsidRPr="00FA3874">
        <w:rPr>
          <w:rFonts w:ascii="Calibri" w:hAnsi="Calibri"/>
        </w:rPr>
        <w:t>If the link ‘</w:t>
      </w:r>
      <w:r w:rsidRPr="00FA3874">
        <w:rPr>
          <w:rFonts w:ascii="Calibri" w:hAnsi="Calibri"/>
          <w:i/>
          <w:iCs/>
        </w:rPr>
        <w:t>POGOJI</w:t>
      </w:r>
      <w:r w:rsidRPr="00FA3874">
        <w:rPr>
          <w:rFonts w:ascii="Calibri" w:hAnsi="Calibri"/>
        </w:rPr>
        <w:t>’ [CONDITIONS] appears next to the code and description of the activity, you must comply with these conditions before you can start the activity.</w:t>
      </w:r>
    </w:p>
    <w:p w14:paraId="224D8BB5" w14:textId="77777777" w:rsidR="003946F6" w:rsidRPr="00FA3874" w:rsidRDefault="003946F6" w:rsidP="003946F6">
      <w:pPr>
        <w:pStyle w:val="Bulet05"/>
        <w:widowControl/>
        <w:tabs>
          <w:tab w:val="clear" w:pos="360"/>
        </w:tabs>
        <w:overflowPunct/>
        <w:autoSpaceDE/>
        <w:autoSpaceDN/>
        <w:adjustRightInd/>
        <w:ind w:left="0" w:firstLine="0"/>
        <w:textAlignment w:val="auto"/>
        <w:rPr>
          <w:rFonts w:ascii="Calibri" w:hAnsi="Calibri" w:cs="Arial"/>
          <w:bCs/>
          <w:szCs w:val="22"/>
        </w:rPr>
      </w:pPr>
    </w:p>
    <w:p w14:paraId="2EBBF18B" w14:textId="77777777" w:rsidR="00C42481" w:rsidRPr="00FA3874" w:rsidRDefault="00971139" w:rsidP="00C42481">
      <w:pPr>
        <w:keepNext/>
        <w:jc w:val="center"/>
      </w:pPr>
      <w:r w:rsidRPr="00FA3874">
        <w:rPr>
          <w:noProof/>
        </w:rPr>
        <w:drawing>
          <wp:inline distT="0" distB="0" distL="0" distR="0" wp14:anchorId="3A6CC632" wp14:editId="70A408C1">
            <wp:extent cx="5143500" cy="38633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63340"/>
                    </a:xfrm>
                    <a:prstGeom prst="rect">
                      <a:avLst/>
                    </a:prstGeom>
                    <a:noFill/>
                    <a:ln>
                      <a:noFill/>
                    </a:ln>
                  </pic:spPr>
                </pic:pic>
              </a:graphicData>
            </a:graphic>
          </wp:inline>
        </w:drawing>
      </w:r>
    </w:p>
    <w:p w14:paraId="6AEB81DF" w14:textId="4F2F5939" w:rsidR="00C42481" w:rsidRPr="00FA3874" w:rsidRDefault="00C42481" w:rsidP="00C42481">
      <w:pPr>
        <w:pStyle w:val="Napis"/>
        <w:jc w:val="center"/>
        <w:rPr>
          <w:b w:val="0"/>
          <w:bCs w:val="0"/>
          <w:i/>
          <w:iCs/>
          <w:color w:val="44546A" w:themeColor="text2"/>
        </w:rPr>
      </w:pPr>
      <w:bookmarkStart w:id="15" w:name="_Toc136594092"/>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11</w:t>
      </w:r>
      <w:r w:rsidRPr="00FA3874">
        <w:rPr>
          <w:b w:val="0"/>
          <w:i/>
          <w:color w:val="44546A" w:themeColor="text2"/>
        </w:rPr>
        <w:fldChar w:fldCharType="end"/>
      </w:r>
      <w:r w:rsidRPr="00FA3874">
        <w:rPr>
          <w:b w:val="0"/>
          <w:i/>
          <w:color w:val="44546A" w:themeColor="text2"/>
        </w:rPr>
        <w:t>: Activities</w:t>
      </w:r>
      <w:bookmarkEnd w:id="15"/>
    </w:p>
    <w:p w14:paraId="63A77533" w14:textId="77777777" w:rsidR="001210EE" w:rsidRPr="00FA3874" w:rsidRDefault="001210EE" w:rsidP="00971139">
      <w:pPr>
        <w:pStyle w:val="Bulet05"/>
        <w:widowControl/>
        <w:tabs>
          <w:tab w:val="clear" w:pos="360"/>
        </w:tabs>
        <w:overflowPunct/>
        <w:autoSpaceDE/>
        <w:autoSpaceDN/>
        <w:adjustRightInd/>
        <w:ind w:left="0" w:firstLine="0"/>
        <w:textAlignment w:val="auto"/>
        <w:rPr>
          <w:rFonts w:ascii="Calibri" w:hAnsi="Calibri" w:cs="Arial"/>
          <w:bCs/>
          <w:szCs w:val="22"/>
        </w:rPr>
      </w:pPr>
    </w:p>
    <w:tbl>
      <w:tblPr>
        <w:tblStyle w:val="Navadnatabela1"/>
        <w:tblW w:w="9209" w:type="dxa"/>
        <w:tblLook w:val="04A0" w:firstRow="1" w:lastRow="0" w:firstColumn="1" w:lastColumn="0" w:noHBand="0" w:noVBand="1"/>
      </w:tblPr>
      <w:tblGrid>
        <w:gridCol w:w="4390"/>
        <w:gridCol w:w="4819"/>
      </w:tblGrid>
      <w:tr w:rsidR="001210EE" w:rsidRPr="00FA3874" w14:paraId="28923A02"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A48091C" w14:textId="77777777" w:rsidR="001210EE" w:rsidRPr="00FA3874" w:rsidRDefault="001210EE"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6547FA68"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CC83978" w14:textId="0A1E6710"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Podatki</w:t>
            </w:r>
            <w:proofErr w:type="spellEnd"/>
            <w:r w:rsidRPr="00FA3874">
              <w:rPr>
                <w:rFonts w:ascii="Calibri" w:hAnsi="Calibri"/>
                <w:b w:val="0"/>
                <w:i/>
                <w:color w:val="7F7F7F" w:themeColor="text1" w:themeTint="80"/>
                <w:sz w:val="20"/>
              </w:rPr>
              <w:t xml:space="preserve"> o </w:t>
            </w:r>
            <w:proofErr w:type="spellStart"/>
            <w:r w:rsidRPr="00FA3874">
              <w:rPr>
                <w:rFonts w:ascii="Calibri" w:hAnsi="Calibri"/>
                <w:b w:val="0"/>
                <w:i/>
                <w:color w:val="7F7F7F" w:themeColor="text1" w:themeTint="80"/>
                <w:sz w:val="20"/>
              </w:rPr>
              <w:t>dejavnostih</w:t>
            </w:r>
            <w:proofErr w:type="spellEnd"/>
            <w:r w:rsidRPr="00FA3874">
              <w:rPr>
                <w:rFonts w:ascii="Calibri" w:hAnsi="Calibri"/>
                <w:b w:val="0"/>
                <w:i/>
                <w:color w:val="7F7F7F" w:themeColor="text1" w:themeTint="80"/>
                <w:sz w:val="20"/>
              </w:rPr>
              <w:t xml:space="preserve"> po </w:t>
            </w:r>
            <w:proofErr w:type="spellStart"/>
            <w:r w:rsidRPr="00FA3874">
              <w:rPr>
                <w:rFonts w:ascii="Calibri" w:hAnsi="Calibri"/>
                <w:b w:val="0"/>
                <w:i/>
                <w:color w:val="7F7F7F" w:themeColor="text1" w:themeTint="80"/>
                <w:sz w:val="20"/>
              </w:rPr>
              <w:t>standardni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klasifikaciji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dejavnosti</w:t>
            </w:r>
            <w:proofErr w:type="spellEnd"/>
            <w:r w:rsidRPr="00FA3874">
              <w:rPr>
                <w:rFonts w:ascii="Calibri" w:hAnsi="Calibri"/>
                <w:b w:val="0"/>
                <w:i/>
                <w:color w:val="7F7F7F" w:themeColor="text1" w:themeTint="80"/>
                <w:sz w:val="20"/>
              </w:rPr>
              <w:t xml:space="preserve"> (SKD)</w:t>
            </w:r>
          </w:p>
        </w:tc>
        <w:tc>
          <w:tcPr>
            <w:tcW w:w="4819" w:type="dxa"/>
          </w:tcPr>
          <w:p w14:paraId="785162CB" w14:textId="5D7615DE"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Activity data by Standard Classification of Activities (SKD)</w:t>
            </w:r>
          </w:p>
        </w:tc>
      </w:tr>
      <w:tr w:rsidR="00DF08E6" w:rsidRPr="00FA3874" w14:paraId="52E25C03"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155E60F1" w14:textId="5FB6B10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dejavnost</w:t>
            </w:r>
            <w:proofErr w:type="spellEnd"/>
          </w:p>
        </w:tc>
        <w:tc>
          <w:tcPr>
            <w:tcW w:w="4819" w:type="dxa"/>
          </w:tcPr>
          <w:p w14:paraId="60B9CC60" w14:textId="1631E04F"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 activity</w:t>
            </w:r>
          </w:p>
        </w:tc>
      </w:tr>
      <w:tr w:rsidR="00DF08E6" w:rsidRPr="00FA3874" w14:paraId="0DDAB819"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F0B076" w14:textId="454E7948"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Seznam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dejavnosti</w:t>
            </w:r>
            <w:proofErr w:type="spellEnd"/>
          </w:p>
        </w:tc>
        <w:tc>
          <w:tcPr>
            <w:tcW w:w="4819" w:type="dxa"/>
          </w:tcPr>
          <w:p w14:paraId="3CAE82BF" w14:textId="1276F771"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List of activities</w:t>
            </w:r>
          </w:p>
        </w:tc>
      </w:tr>
      <w:tr w:rsidR="00DF08E6" w:rsidRPr="00FA3874" w14:paraId="3EA668EA"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1AD56157" w14:textId="17403425"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Opravljanje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obrtni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način</w:t>
            </w:r>
            <w:proofErr w:type="spellEnd"/>
            <w:r w:rsidRPr="00FA3874">
              <w:rPr>
                <w:rFonts w:ascii="Calibri" w:hAnsi="Calibri"/>
                <w:b w:val="0"/>
                <w:i/>
                <w:color w:val="7F7F7F" w:themeColor="text1" w:themeTint="80"/>
                <w:sz w:val="20"/>
              </w:rPr>
              <w:t xml:space="preserve"> </w:t>
            </w:r>
          </w:p>
        </w:tc>
        <w:tc>
          <w:tcPr>
            <w:tcW w:w="4819" w:type="dxa"/>
          </w:tcPr>
          <w:p w14:paraId="0703FA4F" w14:textId="78FF5B20"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Provision of craft services </w:t>
            </w:r>
          </w:p>
        </w:tc>
      </w:tr>
      <w:tr w:rsidR="00DF08E6" w:rsidRPr="00FA3874" w14:paraId="4D3472F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113A60A" w14:textId="34039654"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lastRenderedPageBreak/>
              <w:t>Status</w:t>
            </w:r>
          </w:p>
        </w:tc>
        <w:tc>
          <w:tcPr>
            <w:tcW w:w="4819" w:type="dxa"/>
          </w:tcPr>
          <w:p w14:paraId="39D5769F" w14:textId="7757D9DA"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Status</w:t>
            </w:r>
          </w:p>
        </w:tc>
      </w:tr>
      <w:tr w:rsidR="00DF08E6" w:rsidRPr="00FA3874" w14:paraId="0BE1E526"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42BE9EFD" w14:textId="5422CD9C"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Briši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izbrane</w:t>
            </w:r>
            <w:proofErr w:type="spellEnd"/>
          </w:p>
        </w:tc>
        <w:tc>
          <w:tcPr>
            <w:tcW w:w="4819" w:type="dxa"/>
          </w:tcPr>
          <w:p w14:paraId="25E6373D" w14:textId="004D6A86"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Delete selected</w:t>
            </w:r>
          </w:p>
        </w:tc>
      </w:tr>
      <w:tr w:rsidR="00DF08E6" w:rsidRPr="00FA3874" w14:paraId="6D2012D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42088F1" w14:textId="75C46B30"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w:t>
            </w:r>
            <w:r w:rsidR="001367EC">
              <w:rPr>
                <w:rFonts w:ascii="Calibri" w:hAnsi="Calibri"/>
                <w:b w:val="0"/>
                <w:i/>
                <w:color w:val="7F7F7F" w:themeColor="text1" w:themeTint="80"/>
                <w:sz w:val="20"/>
              </w:rPr>
              <w:t>hrani</w:t>
            </w:r>
            <w:proofErr w:type="spellEnd"/>
          </w:p>
        </w:tc>
        <w:tc>
          <w:tcPr>
            <w:tcW w:w="4819" w:type="dxa"/>
          </w:tcPr>
          <w:p w14:paraId="1F3270DA" w14:textId="17FAD227" w:rsidR="00DF08E6" w:rsidRPr="00FA3874" w:rsidRDefault="001367EC"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1367EC">
              <w:rPr>
                <w:rFonts w:ascii="Calibri" w:hAnsi="Calibri"/>
                <w:i/>
                <w:color w:val="7F7F7F" w:themeColor="text1" w:themeTint="80"/>
                <w:sz w:val="20"/>
              </w:rPr>
              <w:t>Save</w:t>
            </w:r>
          </w:p>
        </w:tc>
      </w:tr>
    </w:tbl>
    <w:p w14:paraId="1C9037F3" w14:textId="77777777" w:rsidR="001210EE" w:rsidRPr="00FA3874" w:rsidRDefault="001210EE" w:rsidP="00971139">
      <w:pPr>
        <w:pStyle w:val="Bulet05"/>
        <w:widowControl/>
        <w:tabs>
          <w:tab w:val="clear" w:pos="360"/>
        </w:tabs>
        <w:overflowPunct/>
        <w:autoSpaceDE/>
        <w:autoSpaceDN/>
        <w:adjustRightInd/>
        <w:ind w:left="0" w:firstLine="0"/>
        <w:textAlignment w:val="auto"/>
        <w:rPr>
          <w:rFonts w:ascii="Calibri" w:hAnsi="Calibri" w:cs="Arial"/>
          <w:bCs/>
          <w:szCs w:val="22"/>
        </w:rPr>
      </w:pPr>
    </w:p>
    <w:p w14:paraId="1DBAE80C" w14:textId="2528D4F6" w:rsidR="00CA55CA" w:rsidRDefault="00CF22E5" w:rsidP="00CA55CA">
      <w:pPr>
        <w:pStyle w:val="Bulet05"/>
        <w:widowControl/>
        <w:tabs>
          <w:tab w:val="clear" w:pos="360"/>
          <w:tab w:val="left" w:pos="708"/>
        </w:tabs>
        <w:overflowPunct/>
        <w:autoSpaceDE/>
        <w:adjustRightInd/>
        <w:ind w:left="0" w:firstLine="0"/>
        <w:rPr>
          <w:rFonts w:ascii="Calibri" w:hAnsi="Calibri"/>
        </w:rPr>
      </w:pPr>
      <w:bookmarkStart w:id="16" w:name="_Hlk136591269"/>
      <w:r>
        <w:rPr>
          <w:rFonts w:ascii="Calibri" w:hAnsi="Calibri"/>
        </w:rPr>
        <w:t>The</w:t>
      </w:r>
      <w:r w:rsidR="00CA55CA" w:rsidRPr="00FA3874">
        <w:rPr>
          <w:rFonts w:ascii="Calibri" w:hAnsi="Calibri"/>
        </w:rPr>
        <w:t xml:space="preserve"> Standard Classification of Activities (SKD) in English </w:t>
      </w:r>
      <w:r>
        <w:rPr>
          <w:rFonts w:ascii="Calibri" w:hAnsi="Calibri"/>
        </w:rPr>
        <w:t>can be found at</w:t>
      </w:r>
      <w:r w:rsidR="00CA55CA" w:rsidRPr="00FA3874">
        <w:rPr>
          <w:rFonts w:ascii="Calibri" w:hAnsi="Calibri"/>
        </w:rPr>
        <w:t xml:space="preserve"> </w:t>
      </w:r>
      <w:hyperlink r:id="rId21" w:history="1">
        <w:r w:rsidRPr="009F7E0F">
          <w:rPr>
            <w:rStyle w:val="Hiperpovezava"/>
            <w:rFonts w:ascii="Calibri" w:hAnsi="Calibri"/>
          </w:rPr>
          <w:t>www.stat.si/Klasje/Klasje/</w:t>
        </w:r>
        <w:r w:rsidRPr="009F7E0F">
          <w:rPr>
            <w:rStyle w:val="Hiperpovezava"/>
            <w:rFonts w:ascii="Calibri" w:hAnsi="Calibri"/>
          </w:rPr>
          <w:br/>
          <w:t>Tabela/5531</w:t>
        </w:r>
      </w:hyperlink>
      <w:r w:rsidR="00CA55CA" w:rsidRPr="00FA3874">
        <w:rPr>
          <w:rFonts w:ascii="Calibri" w:hAnsi="Calibri"/>
        </w:rPr>
        <w:t>.</w:t>
      </w:r>
    </w:p>
    <w:bookmarkEnd w:id="16"/>
    <w:p w14:paraId="06278DD4" w14:textId="77777777" w:rsidR="00CA55CA" w:rsidRPr="00FA3874" w:rsidRDefault="00CA55CA" w:rsidP="00971139">
      <w:pPr>
        <w:pStyle w:val="Bulet05"/>
        <w:widowControl/>
        <w:tabs>
          <w:tab w:val="clear" w:pos="360"/>
        </w:tabs>
        <w:overflowPunct/>
        <w:autoSpaceDE/>
        <w:autoSpaceDN/>
        <w:adjustRightInd/>
        <w:ind w:left="0" w:firstLine="0"/>
        <w:textAlignment w:val="auto"/>
        <w:rPr>
          <w:rFonts w:ascii="Calibri" w:hAnsi="Calibri" w:cs="Arial"/>
          <w:bCs/>
          <w:szCs w:val="22"/>
        </w:rPr>
      </w:pPr>
    </w:p>
    <w:p w14:paraId="28675C0D" w14:textId="79BFDCD1" w:rsidR="00971139" w:rsidRPr="00FA3874" w:rsidRDefault="00971139" w:rsidP="00971139">
      <w:pPr>
        <w:pStyle w:val="Bulet05"/>
        <w:widowControl/>
        <w:tabs>
          <w:tab w:val="clear" w:pos="360"/>
        </w:tabs>
        <w:overflowPunct/>
        <w:autoSpaceDE/>
        <w:autoSpaceDN/>
        <w:adjustRightInd/>
        <w:ind w:left="0" w:firstLine="0"/>
        <w:textAlignment w:val="auto"/>
        <w:rPr>
          <w:rFonts w:ascii="Calibri" w:hAnsi="Calibri" w:cs="Arial"/>
          <w:bCs/>
          <w:szCs w:val="22"/>
        </w:rPr>
      </w:pPr>
      <w:r w:rsidRPr="00FA3874">
        <w:rPr>
          <w:rFonts w:ascii="Calibri" w:hAnsi="Calibri"/>
        </w:rPr>
        <w:t xml:space="preserve">Once you have selected all the </w:t>
      </w:r>
      <w:r w:rsidR="001367EC">
        <w:rPr>
          <w:rFonts w:ascii="Calibri" w:hAnsi="Calibri"/>
        </w:rPr>
        <w:t>sole trader’s</w:t>
      </w:r>
      <w:r w:rsidRPr="00FA3874">
        <w:rPr>
          <w:rFonts w:ascii="Calibri" w:hAnsi="Calibri"/>
        </w:rPr>
        <w:t xml:space="preserve"> activities, you need to indicate the main activity. The main activity is one of the activities that will generate the largest amount of added value or that will employ the largest number of persons.</w:t>
      </w:r>
    </w:p>
    <w:p w14:paraId="20431F17" w14:textId="77777777" w:rsidR="00971139" w:rsidRPr="00FA3874" w:rsidRDefault="00971139" w:rsidP="00971139">
      <w:pPr>
        <w:rPr>
          <w:rFonts w:ascii="Calibri" w:hAnsi="Calibri"/>
          <w:noProof/>
        </w:rPr>
      </w:pPr>
    </w:p>
    <w:p w14:paraId="246D1F20" w14:textId="77777777" w:rsidR="00C42481" w:rsidRPr="00FA3874" w:rsidRDefault="00971139" w:rsidP="00C42481">
      <w:pPr>
        <w:keepNext/>
        <w:jc w:val="center"/>
      </w:pPr>
      <w:r w:rsidRPr="00FA3874">
        <w:rPr>
          <w:noProof/>
        </w:rPr>
        <w:drawing>
          <wp:inline distT="0" distB="0" distL="0" distR="0" wp14:anchorId="79FC49F9" wp14:editId="5D177550">
            <wp:extent cx="4937760" cy="25222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7760" cy="2522220"/>
                    </a:xfrm>
                    <a:prstGeom prst="rect">
                      <a:avLst/>
                    </a:prstGeom>
                    <a:noFill/>
                    <a:ln>
                      <a:noFill/>
                    </a:ln>
                  </pic:spPr>
                </pic:pic>
              </a:graphicData>
            </a:graphic>
          </wp:inline>
        </w:drawing>
      </w:r>
    </w:p>
    <w:p w14:paraId="40F3D763" w14:textId="7E08FD02" w:rsidR="00A73EE3" w:rsidRPr="00FA3874" w:rsidRDefault="00C42481" w:rsidP="00C42481">
      <w:pPr>
        <w:pStyle w:val="Napis"/>
        <w:jc w:val="center"/>
        <w:rPr>
          <w:b w:val="0"/>
          <w:bCs w:val="0"/>
          <w:i/>
          <w:iCs/>
          <w:color w:val="44546A" w:themeColor="text2"/>
        </w:rPr>
      </w:pPr>
      <w:bookmarkStart w:id="17" w:name="_Toc136594093"/>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12</w:t>
      </w:r>
      <w:r w:rsidRPr="00FA3874">
        <w:rPr>
          <w:b w:val="0"/>
          <w:i/>
          <w:color w:val="44546A" w:themeColor="text2"/>
        </w:rPr>
        <w:fldChar w:fldCharType="end"/>
      </w:r>
      <w:r w:rsidRPr="00FA3874">
        <w:rPr>
          <w:b w:val="0"/>
          <w:i/>
          <w:color w:val="44546A" w:themeColor="text2"/>
        </w:rPr>
        <w:t>: Main activity</w:t>
      </w:r>
      <w:bookmarkEnd w:id="17"/>
    </w:p>
    <w:p w14:paraId="5949A31C" w14:textId="46B928DC" w:rsidR="00971139" w:rsidRPr="00FA3874" w:rsidRDefault="00971139" w:rsidP="001210EE">
      <w:pPr>
        <w:spacing w:after="0"/>
        <w:jc w:val="both"/>
        <w:rPr>
          <w:rFonts w:ascii="Calibri" w:hAnsi="Calibri" w:cs="Arial"/>
        </w:rPr>
      </w:pPr>
    </w:p>
    <w:tbl>
      <w:tblPr>
        <w:tblStyle w:val="Navadnatabela1"/>
        <w:tblW w:w="9351" w:type="dxa"/>
        <w:tblLook w:val="04A0" w:firstRow="1" w:lastRow="0" w:firstColumn="1" w:lastColumn="0" w:noHBand="0" w:noVBand="1"/>
      </w:tblPr>
      <w:tblGrid>
        <w:gridCol w:w="4390"/>
        <w:gridCol w:w="4961"/>
      </w:tblGrid>
      <w:tr w:rsidR="001210EE" w:rsidRPr="00FA3874" w14:paraId="6A8963D0"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58C0765B" w14:textId="77777777" w:rsidR="001210EE" w:rsidRPr="00FA3874" w:rsidRDefault="001210EE"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75EAFA38" w14:textId="77777777" w:rsidTr="00DF08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390" w:type="dxa"/>
          </w:tcPr>
          <w:p w14:paraId="33C70BD6"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Če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glavna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dejavnost</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izbrana</w:t>
            </w:r>
            <w:proofErr w:type="spellEnd"/>
            <w:r w:rsidRPr="00FA3874">
              <w:rPr>
                <w:rFonts w:ascii="Calibri" w:hAnsi="Calibri"/>
                <w:b w:val="0"/>
                <w:i/>
                <w:color w:val="7F7F7F" w:themeColor="text1" w:themeTint="80"/>
                <w:sz w:val="20"/>
              </w:rPr>
              <w:t xml:space="preserve">, jo je </w:t>
            </w:r>
            <w:proofErr w:type="spellStart"/>
            <w:r w:rsidRPr="00FA3874">
              <w:rPr>
                <w:rFonts w:ascii="Calibri" w:hAnsi="Calibri"/>
                <w:b w:val="0"/>
                <w:i/>
                <w:color w:val="7F7F7F" w:themeColor="text1" w:themeTint="80"/>
                <w:sz w:val="20"/>
              </w:rPr>
              <w:t>potrebno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določiti</w:t>
            </w:r>
            <w:proofErr w:type="spellEnd"/>
          </w:p>
        </w:tc>
        <w:tc>
          <w:tcPr>
            <w:tcW w:w="4961" w:type="dxa"/>
          </w:tcPr>
          <w:p w14:paraId="761DF272" w14:textId="203E2F4A"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If the main activity is not selected, it must be specified</w:t>
            </w:r>
          </w:p>
        </w:tc>
      </w:tr>
    </w:tbl>
    <w:p w14:paraId="4861532B" w14:textId="77777777" w:rsidR="001210EE" w:rsidRPr="00FA3874" w:rsidRDefault="001210EE" w:rsidP="00971139">
      <w:pPr>
        <w:jc w:val="both"/>
        <w:rPr>
          <w:rFonts w:ascii="Calibri" w:hAnsi="Calibri" w:cs="Arial"/>
        </w:rPr>
      </w:pPr>
    </w:p>
    <w:p w14:paraId="79035178" w14:textId="77777777" w:rsidR="00971139" w:rsidRPr="00FA3874" w:rsidRDefault="00971139" w:rsidP="00C42481">
      <w:pPr>
        <w:spacing w:after="0"/>
        <w:jc w:val="both"/>
        <w:rPr>
          <w:rFonts w:ascii="Calibri" w:hAnsi="Calibri" w:cs="Arial"/>
          <w:b/>
        </w:rPr>
      </w:pPr>
      <w:r w:rsidRPr="00FA3874">
        <w:rPr>
          <w:rFonts w:ascii="Calibri" w:hAnsi="Calibri"/>
          <w:b/>
        </w:rPr>
        <w:t>Step 5: Information on branches</w:t>
      </w:r>
    </w:p>
    <w:p w14:paraId="0F5962CE" w14:textId="77777777" w:rsidR="00971139" w:rsidRPr="00FA3874" w:rsidRDefault="00971139" w:rsidP="007A679E">
      <w:pPr>
        <w:spacing w:after="0"/>
        <w:jc w:val="both"/>
        <w:rPr>
          <w:rFonts w:ascii="Calibri" w:hAnsi="Calibri" w:cs="Arial"/>
        </w:rPr>
      </w:pPr>
    </w:p>
    <w:p w14:paraId="3FCAE976" w14:textId="2F8A9BFB" w:rsidR="001210EE" w:rsidRPr="00FA3874" w:rsidRDefault="00971139" w:rsidP="007A679E">
      <w:pPr>
        <w:pStyle w:val="Bulet05"/>
        <w:widowControl/>
        <w:tabs>
          <w:tab w:val="clear" w:pos="360"/>
        </w:tabs>
        <w:overflowPunct/>
        <w:autoSpaceDE/>
        <w:autoSpaceDN/>
        <w:adjustRightInd/>
        <w:ind w:left="0" w:firstLine="0"/>
        <w:textAlignment w:val="auto"/>
        <w:rPr>
          <w:rFonts w:ascii="Calibri" w:hAnsi="Calibri" w:cs="Arial"/>
          <w:bCs/>
          <w:szCs w:val="22"/>
        </w:rPr>
      </w:pPr>
      <w:r w:rsidRPr="00FA3874">
        <w:rPr>
          <w:rFonts w:ascii="Calibri" w:hAnsi="Calibri"/>
        </w:rPr>
        <w:t xml:space="preserve">The process of registering a branch, registering changes to the details of a branch or </w:t>
      </w:r>
      <w:r w:rsidR="003D56D7">
        <w:rPr>
          <w:rFonts w:ascii="Calibri" w:hAnsi="Calibri"/>
        </w:rPr>
        <w:t>terminating</w:t>
      </w:r>
      <w:r w:rsidRPr="00FA3874">
        <w:rPr>
          <w:rFonts w:ascii="Calibri" w:hAnsi="Calibri"/>
        </w:rPr>
        <w:t xml:space="preserve"> a branch is treated as a procedure of change for a sole trader. If you wish to register a new branch, change the details of an already registered branch or </w:t>
      </w:r>
      <w:r w:rsidR="003D56D7">
        <w:rPr>
          <w:rFonts w:ascii="Calibri" w:hAnsi="Calibri"/>
        </w:rPr>
        <w:t>terminate</w:t>
      </w:r>
      <w:r w:rsidRPr="00FA3874">
        <w:rPr>
          <w:rFonts w:ascii="Calibri" w:hAnsi="Calibri"/>
        </w:rPr>
        <w:t xml:space="preserve"> an existing branch, you do so in step 5 by selecting the option ‘</w:t>
      </w:r>
      <w:proofErr w:type="spellStart"/>
      <w:r w:rsidRPr="00FA3874">
        <w:rPr>
          <w:rFonts w:ascii="Calibri" w:hAnsi="Calibri"/>
          <w:i/>
          <w:iCs/>
        </w:rPr>
        <w:t>Dodaj</w:t>
      </w:r>
      <w:proofErr w:type="spellEnd"/>
      <w:r w:rsidRPr="00FA3874">
        <w:rPr>
          <w:rFonts w:ascii="Calibri" w:hAnsi="Calibri"/>
          <w:i/>
          <w:iCs/>
        </w:rPr>
        <w:t xml:space="preserve"> </w:t>
      </w:r>
      <w:proofErr w:type="spellStart"/>
      <w:r w:rsidRPr="00FA3874">
        <w:rPr>
          <w:rFonts w:ascii="Calibri" w:hAnsi="Calibri"/>
          <w:i/>
          <w:iCs/>
        </w:rPr>
        <w:t>podružnico</w:t>
      </w:r>
      <w:proofErr w:type="spellEnd"/>
      <w:r w:rsidRPr="00FA3874">
        <w:rPr>
          <w:rFonts w:ascii="Calibri" w:hAnsi="Calibri"/>
        </w:rPr>
        <w:t>’ [Add branch], ‘</w:t>
      </w:r>
      <w:proofErr w:type="spellStart"/>
      <w:r w:rsidRPr="00FA3874">
        <w:rPr>
          <w:rFonts w:ascii="Calibri" w:hAnsi="Calibri"/>
          <w:i/>
          <w:iCs/>
        </w:rPr>
        <w:t>Izbriši</w:t>
      </w:r>
      <w:proofErr w:type="spellEnd"/>
      <w:r w:rsidRPr="00FA3874">
        <w:rPr>
          <w:rFonts w:ascii="Calibri" w:hAnsi="Calibri"/>
          <w:i/>
          <w:iCs/>
        </w:rPr>
        <w:t xml:space="preserve"> </w:t>
      </w:r>
      <w:proofErr w:type="spellStart"/>
      <w:r w:rsidRPr="00FA3874">
        <w:rPr>
          <w:rFonts w:ascii="Calibri" w:hAnsi="Calibri"/>
          <w:i/>
          <w:iCs/>
        </w:rPr>
        <w:t>podružnico</w:t>
      </w:r>
      <w:proofErr w:type="spellEnd"/>
      <w:r w:rsidRPr="00FA3874">
        <w:rPr>
          <w:rFonts w:ascii="Calibri" w:hAnsi="Calibri"/>
        </w:rPr>
        <w:t>’ [</w:t>
      </w:r>
      <w:r w:rsidR="003D56D7">
        <w:rPr>
          <w:rFonts w:ascii="Calibri" w:hAnsi="Calibri"/>
        </w:rPr>
        <w:t>Terminate</w:t>
      </w:r>
      <w:r w:rsidRPr="00FA3874">
        <w:rPr>
          <w:rFonts w:ascii="Calibri" w:hAnsi="Calibri"/>
        </w:rPr>
        <w:t xml:space="preserve"> branch] or ‘</w:t>
      </w:r>
      <w:proofErr w:type="spellStart"/>
      <w:r w:rsidRPr="00FA3874">
        <w:rPr>
          <w:rFonts w:ascii="Calibri" w:hAnsi="Calibri"/>
          <w:i/>
          <w:iCs/>
        </w:rPr>
        <w:t>Spremeni</w:t>
      </w:r>
      <w:proofErr w:type="spellEnd"/>
      <w:r w:rsidRPr="00FA3874">
        <w:rPr>
          <w:rFonts w:ascii="Calibri" w:hAnsi="Calibri"/>
          <w:i/>
          <w:iCs/>
        </w:rPr>
        <w:t xml:space="preserve"> </w:t>
      </w:r>
      <w:proofErr w:type="spellStart"/>
      <w:r w:rsidRPr="00FA3874">
        <w:rPr>
          <w:rFonts w:ascii="Calibri" w:hAnsi="Calibri"/>
          <w:i/>
          <w:iCs/>
        </w:rPr>
        <w:t>podatke</w:t>
      </w:r>
      <w:proofErr w:type="spellEnd"/>
      <w:r w:rsidRPr="00FA3874">
        <w:rPr>
          <w:rFonts w:ascii="Calibri" w:hAnsi="Calibri"/>
          <w:i/>
          <w:iCs/>
        </w:rPr>
        <w:t xml:space="preserve"> </w:t>
      </w:r>
      <w:proofErr w:type="spellStart"/>
      <w:r w:rsidRPr="00FA3874">
        <w:rPr>
          <w:rFonts w:ascii="Calibri" w:hAnsi="Calibri"/>
          <w:i/>
          <w:iCs/>
        </w:rPr>
        <w:t>pri</w:t>
      </w:r>
      <w:proofErr w:type="spellEnd"/>
      <w:r w:rsidRPr="00FA3874">
        <w:rPr>
          <w:rFonts w:ascii="Calibri" w:hAnsi="Calibri"/>
          <w:i/>
          <w:iCs/>
        </w:rPr>
        <w:t xml:space="preserve"> </w:t>
      </w:r>
      <w:proofErr w:type="spellStart"/>
      <w:r w:rsidRPr="00FA3874">
        <w:rPr>
          <w:rFonts w:ascii="Calibri" w:hAnsi="Calibri"/>
          <w:i/>
          <w:iCs/>
        </w:rPr>
        <w:t>obstoječi</w:t>
      </w:r>
      <w:proofErr w:type="spellEnd"/>
      <w:r w:rsidRPr="00FA3874">
        <w:rPr>
          <w:rFonts w:ascii="Calibri" w:hAnsi="Calibri"/>
          <w:i/>
          <w:iCs/>
        </w:rPr>
        <w:t xml:space="preserve"> </w:t>
      </w:r>
      <w:proofErr w:type="spellStart"/>
      <w:r w:rsidRPr="00FA3874">
        <w:rPr>
          <w:rFonts w:ascii="Calibri" w:hAnsi="Calibri"/>
          <w:i/>
          <w:iCs/>
        </w:rPr>
        <w:t>podružnici</w:t>
      </w:r>
      <w:proofErr w:type="spellEnd"/>
      <w:r w:rsidRPr="00FA3874">
        <w:rPr>
          <w:rFonts w:ascii="Calibri" w:hAnsi="Calibri"/>
        </w:rPr>
        <w:t>’ [Change details of an existing branch].</w:t>
      </w:r>
    </w:p>
    <w:p w14:paraId="37C29611" w14:textId="77777777" w:rsidR="001210EE" w:rsidRPr="00FA3874" w:rsidRDefault="001210EE" w:rsidP="007A679E">
      <w:pPr>
        <w:pStyle w:val="Bulet05"/>
        <w:widowControl/>
        <w:tabs>
          <w:tab w:val="clear" w:pos="360"/>
        </w:tabs>
        <w:overflowPunct/>
        <w:autoSpaceDE/>
        <w:autoSpaceDN/>
        <w:adjustRightInd/>
        <w:ind w:left="0" w:firstLine="0"/>
        <w:textAlignment w:val="auto"/>
        <w:rPr>
          <w:rFonts w:ascii="Calibri" w:hAnsi="Calibri" w:cs="Arial"/>
          <w:bCs/>
          <w:szCs w:val="22"/>
        </w:rPr>
      </w:pPr>
    </w:p>
    <w:p w14:paraId="68BACD2D" w14:textId="77777777" w:rsidR="00C42481" w:rsidRPr="00FA3874" w:rsidRDefault="001210EE" w:rsidP="00C42481">
      <w:pPr>
        <w:pStyle w:val="Bulet05"/>
        <w:keepNext/>
        <w:widowControl/>
        <w:tabs>
          <w:tab w:val="clear" w:pos="360"/>
        </w:tabs>
        <w:overflowPunct/>
        <w:autoSpaceDE/>
        <w:autoSpaceDN/>
        <w:adjustRightInd/>
        <w:ind w:left="0" w:firstLine="0"/>
        <w:textAlignment w:val="auto"/>
      </w:pPr>
      <w:r w:rsidRPr="00FA3874">
        <w:rPr>
          <w:noProof/>
        </w:rPr>
        <w:lastRenderedPageBreak/>
        <w:drawing>
          <wp:inline distT="0" distB="0" distL="0" distR="0" wp14:anchorId="32218508" wp14:editId="34A5EF27">
            <wp:extent cx="5760720" cy="50114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011420"/>
                    </a:xfrm>
                    <a:prstGeom prst="rect">
                      <a:avLst/>
                    </a:prstGeom>
                  </pic:spPr>
                </pic:pic>
              </a:graphicData>
            </a:graphic>
          </wp:inline>
        </w:drawing>
      </w:r>
    </w:p>
    <w:p w14:paraId="2912A188" w14:textId="6598180C" w:rsidR="001210EE" w:rsidRPr="00FA3874" w:rsidRDefault="00C42481" w:rsidP="00C42481">
      <w:pPr>
        <w:pStyle w:val="Napis"/>
        <w:jc w:val="center"/>
        <w:rPr>
          <w:b w:val="0"/>
          <w:bCs w:val="0"/>
          <w:i/>
          <w:iCs/>
          <w:color w:val="44546A" w:themeColor="text2"/>
        </w:rPr>
      </w:pPr>
      <w:bookmarkStart w:id="18" w:name="_Toc136594094"/>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13</w:t>
      </w:r>
      <w:r w:rsidRPr="00FA3874">
        <w:rPr>
          <w:b w:val="0"/>
          <w:i/>
          <w:color w:val="44546A" w:themeColor="text2"/>
        </w:rPr>
        <w:fldChar w:fldCharType="end"/>
      </w:r>
      <w:r w:rsidRPr="00FA3874">
        <w:rPr>
          <w:b w:val="0"/>
          <w:i/>
          <w:color w:val="44546A" w:themeColor="text2"/>
        </w:rPr>
        <w:t xml:space="preserve">: </w:t>
      </w:r>
      <w:bookmarkStart w:id="19" w:name="_Hlk136592502"/>
      <w:r w:rsidRPr="00FA3874">
        <w:rPr>
          <w:b w:val="0"/>
          <w:i/>
          <w:color w:val="44546A" w:themeColor="text2"/>
        </w:rPr>
        <w:t>Branch registration</w:t>
      </w:r>
      <w:bookmarkEnd w:id="19"/>
      <w:bookmarkEnd w:id="18"/>
    </w:p>
    <w:p w14:paraId="00B944FB" w14:textId="77777777" w:rsidR="001210EE" w:rsidRPr="00FA3874" w:rsidRDefault="001210EE" w:rsidP="00C42481">
      <w:pPr>
        <w:spacing w:after="0"/>
        <w:rPr>
          <w:lang w:eastAsia="sl-SI"/>
        </w:rPr>
      </w:pPr>
    </w:p>
    <w:tbl>
      <w:tblPr>
        <w:tblStyle w:val="Navadnatabela1"/>
        <w:tblW w:w="9209" w:type="dxa"/>
        <w:tblLook w:val="04A0" w:firstRow="1" w:lastRow="0" w:firstColumn="1" w:lastColumn="0" w:noHBand="0" w:noVBand="1"/>
      </w:tblPr>
      <w:tblGrid>
        <w:gridCol w:w="4390"/>
        <w:gridCol w:w="4819"/>
      </w:tblGrid>
      <w:tr w:rsidR="001210EE" w:rsidRPr="00FA3874" w14:paraId="0A3F4A54"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E980D33" w14:textId="77777777" w:rsidR="001210EE" w:rsidRPr="00FA3874" w:rsidRDefault="001210EE"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21A54D02"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132D9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Podatki</w:t>
            </w:r>
            <w:proofErr w:type="spellEnd"/>
            <w:r w:rsidRPr="00FA3874">
              <w:rPr>
                <w:rFonts w:ascii="Calibri" w:hAnsi="Calibri"/>
                <w:b w:val="0"/>
                <w:i/>
                <w:color w:val="7F7F7F" w:themeColor="text1" w:themeTint="80"/>
                <w:sz w:val="20"/>
              </w:rPr>
              <w:t xml:space="preserve"> o </w:t>
            </w:r>
            <w:proofErr w:type="spellStart"/>
            <w:r w:rsidRPr="00FA3874">
              <w:rPr>
                <w:rFonts w:ascii="Calibri" w:hAnsi="Calibri"/>
                <w:b w:val="0"/>
                <w:i/>
                <w:color w:val="7F7F7F" w:themeColor="text1" w:themeTint="80"/>
                <w:sz w:val="20"/>
              </w:rPr>
              <w:t>podružnicah</w:t>
            </w:r>
            <w:proofErr w:type="spellEnd"/>
          </w:p>
        </w:tc>
        <w:tc>
          <w:tcPr>
            <w:tcW w:w="4819" w:type="dxa"/>
          </w:tcPr>
          <w:p w14:paraId="2FC7DE3B" w14:textId="77F7D10B"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Information on branches</w:t>
            </w:r>
          </w:p>
        </w:tc>
      </w:tr>
      <w:tr w:rsidR="00DF08E6" w:rsidRPr="00FA3874" w14:paraId="1D71B431"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5D881BD1"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podružnico</w:t>
            </w:r>
            <w:proofErr w:type="spellEnd"/>
          </w:p>
        </w:tc>
        <w:tc>
          <w:tcPr>
            <w:tcW w:w="4819" w:type="dxa"/>
          </w:tcPr>
          <w:p w14:paraId="49A015D0" w14:textId="791B899B"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 branch</w:t>
            </w:r>
          </w:p>
        </w:tc>
      </w:tr>
    </w:tbl>
    <w:p w14:paraId="485F5AA0" w14:textId="77777777" w:rsidR="001210EE" w:rsidRPr="00FA3874" w:rsidRDefault="001210EE" w:rsidP="007A679E">
      <w:pPr>
        <w:pStyle w:val="Bulet05"/>
        <w:widowControl/>
        <w:tabs>
          <w:tab w:val="clear" w:pos="360"/>
        </w:tabs>
        <w:overflowPunct/>
        <w:autoSpaceDE/>
        <w:autoSpaceDN/>
        <w:adjustRightInd/>
        <w:ind w:left="0" w:firstLine="0"/>
        <w:textAlignment w:val="auto"/>
        <w:rPr>
          <w:rFonts w:ascii="Calibri" w:hAnsi="Calibri" w:cs="Arial"/>
          <w:bCs/>
          <w:szCs w:val="22"/>
        </w:rPr>
      </w:pPr>
    </w:p>
    <w:p w14:paraId="75E0CAD6" w14:textId="77777777" w:rsidR="001210EE" w:rsidRPr="00FA3874" w:rsidRDefault="001210EE" w:rsidP="001210EE">
      <w:pPr>
        <w:pStyle w:val="Bulet05"/>
        <w:widowControl/>
        <w:tabs>
          <w:tab w:val="clear" w:pos="360"/>
        </w:tabs>
        <w:overflowPunct/>
        <w:autoSpaceDE/>
        <w:autoSpaceDN/>
        <w:adjustRightInd/>
        <w:ind w:left="0" w:firstLine="0"/>
        <w:textAlignment w:val="auto"/>
        <w:rPr>
          <w:rFonts w:ascii="Calibri" w:hAnsi="Calibri" w:cs="Arial"/>
          <w:bCs/>
          <w:szCs w:val="22"/>
        </w:rPr>
      </w:pPr>
      <w:r w:rsidRPr="00FA3874">
        <w:rPr>
          <w:rFonts w:ascii="Calibri" w:hAnsi="Calibri"/>
        </w:rPr>
        <w:t>The following information must be provided:</w:t>
      </w:r>
    </w:p>
    <w:p w14:paraId="4BD25FF0" w14:textId="77777777" w:rsidR="001210EE" w:rsidRPr="00FA3874" w:rsidRDefault="001210EE" w:rsidP="001210EE">
      <w:pPr>
        <w:pStyle w:val="Bulet05"/>
        <w:widowControl/>
        <w:tabs>
          <w:tab w:val="clear" w:pos="360"/>
        </w:tabs>
        <w:overflowPunct/>
        <w:autoSpaceDE/>
        <w:autoSpaceDN/>
        <w:adjustRightInd/>
        <w:ind w:left="0" w:firstLine="0"/>
        <w:textAlignment w:val="auto"/>
        <w:rPr>
          <w:rFonts w:ascii="Calibri" w:hAnsi="Calibri" w:cs="Arial"/>
          <w:bCs/>
          <w:szCs w:val="22"/>
        </w:rPr>
      </w:pPr>
    </w:p>
    <w:p w14:paraId="60B76AA7" w14:textId="6857092B" w:rsidR="001210EE" w:rsidRPr="00FA3874" w:rsidRDefault="001210EE" w:rsidP="001210EE">
      <w:pPr>
        <w:pStyle w:val="Odstavekseznama"/>
        <w:numPr>
          <w:ilvl w:val="0"/>
          <w:numId w:val="21"/>
        </w:numPr>
        <w:spacing w:after="0"/>
        <w:ind w:left="284" w:hanging="284"/>
        <w:jc w:val="both"/>
        <w:rPr>
          <w:rFonts w:ascii="Calibri" w:hAnsi="Calibri" w:cs="Arial"/>
        </w:rPr>
      </w:pPr>
      <w:r w:rsidRPr="00FA3874">
        <w:rPr>
          <w:rFonts w:ascii="Calibri" w:hAnsi="Calibri"/>
          <w:u w:val="single"/>
        </w:rPr>
        <w:t>full name of the branch</w:t>
      </w:r>
      <w:r w:rsidRPr="00FA3874">
        <w:rPr>
          <w:rFonts w:ascii="Calibri" w:hAnsi="Calibri"/>
        </w:rPr>
        <w:t xml:space="preserve"> (required) – the name of the branch must include at least the forename and surname of the </w:t>
      </w:r>
      <w:r w:rsidR="00CF22E5">
        <w:rPr>
          <w:rFonts w:ascii="Calibri" w:hAnsi="Calibri"/>
        </w:rPr>
        <w:t>sole trader</w:t>
      </w:r>
      <w:r w:rsidRPr="00FA3874">
        <w:rPr>
          <w:rFonts w:ascii="Calibri" w:hAnsi="Calibri"/>
        </w:rPr>
        <w:t>, a suffix indicating that it is part of a business entity, and the designation ‘</w:t>
      </w:r>
      <w:proofErr w:type="spellStart"/>
      <w:r w:rsidRPr="00FA3874">
        <w:rPr>
          <w:rFonts w:ascii="Calibri" w:hAnsi="Calibri"/>
        </w:rPr>
        <w:t>s.p.</w:t>
      </w:r>
      <w:proofErr w:type="spellEnd"/>
      <w:r w:rsidRPr="00FA3874">
        <w:rPr>
          <w:rFonts w:ascii="Calibri" w:hAnsi="Calibri"/>
        </w:rPr>
        <w:t>’;</w:t>
      </w:r>
    </w:p>
    <w:p w14:paraId="77837B28" w14:textId="6282C037" w:rsidR="001210EE" w:rsidRPr="00FA3874" w:rsidRDefault="001210EE" w:rsidP="001210EE">
      <w:pPr>
        <w:pStyle w:val="Odstavekseznama"/>
        <w:numPr>
          <w:ilvl w:val="0"/>
          <w:numId w:val="21"/>
        </w:numPr>
        <w:spacing w:after="0"/>
        <w:ind w:left="284" w:hanging="284"/>
        <w:jc w:val="both"/>
        <w:rPr>
          <w:rFonts w:ascii="Calibri" w:hAnsi="Calibri" w:cs="Arial"/>
        </w:rPr>
      </w:pPr>
      <w:r w:rsidRPr="00FA3874">
        <w:rPr>
          <w:rFonts w:ascii="Calibri" w:hAnsi="Calibri"/>
          <w:u w:val="single"/>
        </w:rPr>
        <w:t>branch address</w:t>
      </w:r>
      <w:r w:rsidRPr="00FA3874">
        <w:rPr>
          <w:rFonts w:ascii="Calibri" w:hAnsi="Calibri"/>
        </w:rPr>
        <w:t xml:space="preserve"> (required) – please enter the address in the same way as the business address of the </w:t>
      </w:r>
      <w:r w:rsidR="00CF22E5">
        <w:rPr>
          <w:rFonts w:ascii="Calibri" w:hAnsi="Calibri"/>
        </w:rPr>
        <w:t>sole trader</w:t>
      </w:r>
      <w:r w:rsidRPr="00FA3874">
        <w:rPr>
          <w:rFonts w:ascii="Calibri" w:hAnsi="Calibri"/>
        </w:rPr>
        <w:t>. If you are operating a branch in a movable structure that does not have a house number, you can enter an address without a house number by entering the nearest house number and, in the next step after confirming the address, selecting the option ‘</w:t>
      </w:r>
      <w:proofErr w:type="spellStart"/>
      <w:r w:rsidRPr="00FA3874">
        <w:rPr>
          <w:rFonts w:ascii="Calibri" w:hAnsi="Calibri"/>
          <w:i/>
          <w:iCs/>
        </w:rPr>
        <w:t>Izbriši</w:t>
      </w:r>
      <w:proofErr w:type="spellEnd"/>
      <w:r w:rsidRPr="00FA3874">
        <w:rPr>
          <w:rFonts w:ascii="Calibri" w:hAnsi="Calibri"/>
          <w:i/>
          <w:iCs/>
        </w:rPr>
        <w:t xml:space="preserve"> </w:t>
      </w:r>
      <w:proofErr w:type="spellStart"/>
      <w:r w:rsidRPr="00FA3874">
        <w:rPr>
          <w:rFonts w:ascii="Calibri" w:hAnsi="Calibri"/>
          <w:i/>
          <w:iCs/>
        </w:rPr>
        <w:t>hišno</w:t>
      </w:r>
      <w:proofErr w:type="spellEnd"/>
      <w:r w:rsidRPr="00FA3874">
        <w:rPr>
          <w:rFonts w:ascii="Calibri" w:hAnsi="Calibri"/>
          <w:i/>
          <w:iCs/>
        </w:rPr>
        <w:t xml:space="preserve"> </w:t>
      </w:r>
      <w:proofErr w:type="spellStart"/>
      <w:r w:rsidRPr="00FA3874">
        <w:rPr>
          <w:rFonts w:ascii="Calibri" w:hAnsi="Calibri"/>
          <w:i/>
          <w:iCs/>
        </w:rPr>
        <w:t>številko</w:t>
      </w:r>
      <w:proofErr w:type="spellEnd"/>
      <w:r w:rsidRPr="00FA3874">
        <w:rPr>
          <w:rFonts w:ascii="Calibri" w:hAnsi="Calibri"/>
        </w:rPr>
        <w:t>’ [Delete house number];</w:t>
      </w:r>
    </w:p>
    <w:p w14:paraId="0A189C5B" w14:textId="3559333A" w:rsidR="001210EE" w:rsidRPr="00FA3874" w:rsidRDefault="001210EE" w:rsidP="00DF08E6">
      <w:pPr>
        <w:pStyle w:val="Glava"/>
        <w:numPr>
          <w:ilvl w:val="0"/>
          <w:numId w:val="21"/>
        </w:numPr>
        <w:tabs>
          <w:tab w:val="clear" w:pos="4536"/>
          <w:tab w:val="clear" w:pos="9072"/>
        </w:tabs>
        <w:ind w:left="284" w:hanging="284"/>
        <w:jc w:val="both"/>
        <w:rPr>
          <w:rFonts w:ascii="Calibri" w:hAnsi="Calibri" w:cs="Arial"/>
        </w:rPr>
      </w:pPr>
      <w:r w:rsidRPr="00FA3874">
        <w:rPr>
          <w:rFonts w:ascii="Calibri" w:hAnsi="Calibri"/>
        </w:rPr>
        <w:t>indicate whether you are the owner of the premises at the branch address or attach a declaration from the owner that they permit the business to be carried on at that address, in the same way as for a business address;</w:t>
      </w:r>
    </w:p>
    <w:p w14:paraId="6D32F50B" w14:textId="11D80602" w:rsidR="001210EE" w:rsidRPr="00FA3874" w:rsidRDefault="001210EE" w:rsidP="00DF08E6">
      <w:pPr>
        <w:pStyle w:val="Odstavekseznama"/>
        <w:numPr>
          <w:ilvl w:val="0"/>
          <w:numId w:val="21"/>
        </w:numPr>
        <w:spacing w:after="0" w:line="240" w:lineRule="auto"/>
        <w:ind w:left="284" w:hanging="284"/>
        <w:jc w:val="both"/>
        <w:rPr>
          <w:rFonts w:ascii="Calibri" w:hAnsi="Calibri" w:cs="Arial"/>
        </w:rPr>
      </w:pPr>
      <w:r w:rsidRPr="00FA3874">
        <w:rPr>
          <w:rFonts w:ascii="Calibri" w:hAnsi="Calibri"/>
          <w:u w:val="single"/>
        </w:rPr>
        <w:lastRenderedPageBreak/>
        <w:t>main activity of the branch</w:t>
      </w:r>
      <w:r w:rsidRPr="00FA3874">
        <w:rPr>
          <w:rFonts w:ascii="Calibri" w:hAnsi="Calibri"/>
        </w:rPr>
        <w:t xml:space="preserve"> (required) – the main activity of the branch is one of the activities registered for the </w:t>
      </w:r>
      <w:r w:rsidR="00CF22E5">
        <w:rPr>
          <w:rFonts w:ascii="Calibri" w:hAnsi="Calibri"/>
        </w:rPr>
        <w:t>sole trader</w:t>
      </w:r>
      <w:r w:rsidRPr="00FA3874">
        <w:rPr>
          <w:rFonts w:ascii="Calibri" w:hAnsi="Calibri"/>
        </w:rPr>
        <w:t>;</w:t>
      </w:r>
    </w:p>
    <w:p w14:paraId="56EFAAB8" w14:textId="170519FD" w:rsidR="001210EE" w:rsidRPr="00FA3874" w:rsidRDefault="001210EE" w:rsidP="00DF08E6">
      <w:pPr>
        <w:pStyle w:val="Odstavekseznama"/>
        <w:numPr>
          <w:ilvl w:val="0"/>
          <w:numId w:val="21"/>
        </w:numPr>
        <w:spacing w:after="0" w:line="240" w:lineRule="auto"/>
        <w:ind w:left="284" w:hanging="284"/>
        <w:jc w:val="both"/>
        <w:rPr>
          <w:rFonts w:ascii="Calibri" w:hAnsi="Calibri" w:cs="Arial"/>
        </w:rPr>
      </w:pPr>
      <w:r w:rsidRPr="00FA3874">
        <w:rPr>
          <w:rFonts w:ascii="Calibri" w:hAnsi="Calibri"/>
          <w:u w:val="single"/>
        </w:rPr>
        <w:t>details of the branch representative</w:t>
      </w:r>
      <w:r w:rsidRPr="00FA3874">
        <w:rPr>
          <w:rFonts w:ascii="Calibri" w:hAnsi="Calibri"/>
        </w:rPr>
        <w:t xml:space="preserve"> (optional) – enter the branch representative in the same way as the </w:t>
      </w:r>
      <w:r w:rsidR="00CF22E5">
        <w:rPr>
          <w:rFonts w:ascii="Calibri" w:hAnsi="Calibri"/>
        </w:rPr>
        <w:t>sole trader’s</w:t>
      </w:r>
      <w:r w:rsidRPr="00FA3874">
        <w:rPr>
          <w:rFonts w:ascii="Calibri" w:hAnsi="Calibri"/>
        </w:rPr>
        <w:t xml:space="preserve"> representative; if you enter a representative, you must </w:t>
      </w:r>
      <w:r w:rsidR="00674B19">
        <w:rPr>
          <w:rFonts w:ascii="Calibri" w:hAnsi="Calibri"/>
        </w:rPr>
        <w:t>determine</w:t>
      </w:r>
      <w:r w:rsidRPr="00FA3874">
        <w:rPr>
          <w:rFonts w:ascii="Calibri" w:hAnsi="Calibri"/>
        </w:rPr>
        <w:t xml:space="preserve"> their consent.</w:t>
      </w:r>
    </w:p>
    <w:p w14:paraId="036FAB86" w14:textId="77777777" w:rsidR="001210EE" w:rsidRPr="00FA3874" w:rsidRDefault="001210EE" w:rsidP="001210EE">
      <w:pPr>
        <w:spacing w:after="0" w:line="240" w:lineRule="auto"/>
        <w:jc w:val="both"/>
        <w:rPr>
          <w:rFonts w:ascii="Calibri" w:hAnsi="Calibri" w:cs="Arial"/>
        </w:rPr>
      </w:pPr>
    </w:p>
    <w:p w14:paraId="0C6ED233" w14:textId="77777777" w:rsidR="00C42481" w:rsidRPr="00FA3874" w:rsidRDefault="00971139" w:rsidP="00C42481">
      <w:pPr>
        <w:keepNext/>
        <w:jc w:val="center"/>
      </w:pPr>
      <w:r w:rsidRPr="00FA3874">
        <w:rPr>
          <w:noProof/>
        </w:rPr>
        <w:drawing>
          <wp:inline distT="0" distB="0" distL="0" distR="0" wp14:anchorId="5EAEBF2E" wp14:editId="16F9C251">
            <wp:extent cx="4724400" cy="51739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5173980"/>
                    </a:xfrm>
                    <a:prstGeom prst="rect">
                      <a:avLst/>
                    </a:prstGeom>
                    <a:noFill/>
                    <a:ln>
                      <a:noFill/>
                    </a:ln>
                  </pic:spPr>
                </pic:pic>
              </a:graphicData>
            </a:graphic>
          </wp:inline>
        </w:drawing>
      </w:r>
    </w:p>
    <w:p w14:paraId="2C0339A5" w14:textId="775C5B50" w:rsidR="00971139" w:rsidRPr="00FA3874" w:rsidRDefault="00C42481" w:rsidP="00C42481">
      <w:pPr>
        <w:pStyle w:val="Napis"/>
        <w:jc w:val="center"/>
        <w:rPr>
          <w:b w:val="0"/>
          <w:bCs w:val="0"/>
          <w:i/>
          <w:iCs/>
          <w:color w:val="44546A" w:themeColor="text2"/>
        </w:rPr>
      </w:pPr>
      <w:bookmarkStart w:id="20" w:name="_Toc136594095"/>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14</w:t>
      </w:r>
      <w:r w:rsidRPr="00FA3874">
        <w:rPr>
          <w:b w:val="0"/>
          <w:i/>
          <w:color w:val="44546A" w:themeColor="text2"/>
        </w:rPr>
        <w:fldChar w:fldCharType="end"/>
      </w:r>
      <w:r w:rsidRPr="00FA3874">
        <w:rPr>
          <w:b w:val="0"/>
          <w:i/>
          <w:color w:val="44546A" w:themeColor="text2"/>
        </w:rPr>
        <w:t>: Branch</w:t>
      </w:r>
      <w:bookmarkEnd w:id="20"/>
    </w:p>
    <w:p w14:paraId="69360C0D" w14:textId="7FD701F4" w:rsidR="00E57A98" w:rsidRPr="00FA3874" w:rsidRDefault="00E57A98" w:rsidP="00C42481">
      <w:pPr>
        <w:spacing w:after="0"/>
        <w:rPr>
          <w:lang w:eastAsia="sl-SI"/>
        </w:rPr>
      </w:pPr>
    </w:p>
    <w:tbl>
      <w:tblPr>
        <w:tblStyle w:val="Navadnatabela1"/>
        <w:tblW w:w="9209" w:type="dxa"/>
        <w:tblLook w:val="04A0" w:firstRow="1" w:lastRow="0" w:firstColumn="1" w:lastColumn="0" w:noHBand="0" w:noVBand="1"/>
      </w:tblPr>
      <w:tblGrid>
        <w:gridCol w:w="4390"/>
        <w:gridCol w:w="4819"/>
      </w:tblGrid>
      <w:tr w:rsidR="001210EE" w:rsidRPr="00FA3874" w14:paraId="7F980C13"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EC2BB4C" w14:textId="77777777" w:rsidR="001210EE" w:rsidRPr="00FA3874" w:rsidRDefault="001210EE"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2CE759FE"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7144152"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Dodajanje</w:t>
            </w:r>
            <w:proofErr w:type="spellEnd"/>
            <w:r w:rsidRPr="00FA3874">
              <w:rPr>
                <w:rFonts w:ascii="Calibri" w:hAnsi="Calibri"/>
                <w:b w:val="0"/>
                <w:i/>
                <w:color w:val="7F7F7F" w:themeColor="text1" w:themeTint="80"/>
                <w:sz w:val="20"/>
              </w:rPr>
              <w:t>/</w:t>
            </w:r>
            <w:proofErr w:type="spellStart"/>
            <w:r w:rsidRPr="00FA3874">
              <w:rPr>
                <w:rFonts w:ascii="Calibri" w:hAnsi="Calibri"/>
                <w:b w:val="0"/>
                <w:i/>
                <w:color w:val="7F7F7F" w:themeColor="text1" w:themeTint="80"/>
                <w:sz w:val="20"/>
              </w:rPr>
              <w:t>popravljanje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podružnice</w:t>
            </w:r>
            <w:proofErr w:type="spellEnd"/>
          </w:p>
        </w:tc>
        <w:tc>
          <w:tcPr>
            <w:tcW w:w="4819" w:type="dxa"/>
          </w:tcPr>
          <w:p w14:paraId="2F1AA98D" w14:textId="746A7023"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Adding/editing a branch</w:t>
            </w:r>
          </w:p>
        </w:tc>
      </w:tr>
      <w:tr w:rsidR="00DF08E6" w:rsidRPr="00FA3874" w14:paraId="5BC93B7D"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427441F6"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Popolno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ime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podružnice</w:t>
            </w:r>
            <w:proofErr w:type="spellEnd"/>
          </w:p>
        </w:tc>
        <w:tc>
          <w:tcPr>
            <w:tcW w:w="4819" w:type="dxa"/>
          </w:tcPr>
          <w:p w14:paraId="0113484C" w14:textId="325CD7EA"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Full branch name</w:t>
            </w:r>
          </w:p>
        </w:tc>
      </w:tr>
      <w:tr w:rsidR="00DF08E6" w:rsidRPr="00FA3874" w14:paraId="44EF698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FC06DF"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Matična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podružnice</w:t>
            </w:r>
            <w:proofErr w:type="spellEnd"/>
          </w:p>
        </w:tc>
        <w:tc>
          <w:tcPr>
            <w:tcW w:w="4819" w:type="dxa"/>
          </w:tcPr>
          <w:p w14:paraId="4CA083DC" w14:textId="2ED406BF"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Branch identification number</w:t>
            </w:r>
          </w:p>
        </w:tc>
      </w:tr>
      <w:tr w:rsidR="00DF08E6" w:rsidRPr="00FA3874" w14:paraId="5666C16F"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2FAF913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Določi</w:t>
            </w:r>
            <w:proofErr w:type="spellEnd"/>
            <w:r w:rsidRPr="00FA3874">
              <w:rPr>
                <w:rFonts w:ascii="Calibri" w:hAnsi="Calibri"/>
                <w:b w:val="0"/>
                <w:i/>
                <w:color w:val="7F7F7F" w:themeColor="text1" w:themeTint="80"/>
                <w:sz w:val="20"/>
              </w:rPr>
              <w:t xml:space="preserve"> jo AJPES</w:t>
            </w:r>
          </w:p>
        </w:tc>
        <w:tc>
          <w:tcPr>
            <w:tcW w:w="4819" w:type="dxa"/>
          </w:tcPr>
          <w:p w14:paraId="7D62E7E2" w14:textId="1713A5F4"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Determined by AJPES</w:t>
            </w:r>
          </w:p>
        </w:tc>
      </w:tr>
      <w:tr w:rsidR="00DF08E6" w:rsidRPr="00FA3874" w14:paraId="68FE089D"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17B4BD"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Naslov</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podružnice</w:t>
            </w:r>
            <w:proofErr w:type="spellEnd"/>
          </w:p>
        </w:tc>
        <w:tc>
          <w:tcPr>
            <w:tcW w:w="4819" w:type="dxa"/>
          </w:tcPr>
          <w:p w14:paraId="0B7D8257" w14:textId="67D24FF0"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Address of the branch</w:t>
            </w:r>
          </w:p>
        </w:tc>
      </w:tr>
      <w:tr w:rsidR="00DF08E6" w:rsidRPr="00FA3874" w14:paraId="723BC688"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749D540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Izbrišite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hišno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številko</w:t>
            </w:r>
            <w:proofErr w:type="spellEnd"/>
          </w:p>
        </w:tc>
        <w:tc>
          <w:tcPr>
            <w:tcW w:w="4819" w:type="dxa"/>
          </w:tcPr>
          <w:p w14:paraId="52ADD7C7" w14:textId="0A51A346"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Delete house number</w:t>
            </w:r>
          </w:p>
        </w:tc>
      </w:tr>
      <w:tr w:rsidR="00DF08E6" w:rsidRPr="00FA3874" w14:paraId="31BC1A66"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393ED75" w14:textId="7FDE5E89"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Prenesi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izjavo</w:t>
            </w:r>
            <w:proofErr w:type="spellEnd"/>
            <w:r w:rsidRPr="00FA3874">
              <w:rPr>
                <w:rFonts w:ascii="Calibri" w:hAnsi="Calibri"/>
                <w:b w:val="0"/>
                <w:i/>
                <w:color w:val="7F7F7F" w:themeColor="text1" w:themeTint="80"/>
                <w:sz w:val="20"/>
              </w:rPr>
              <w:t xml:space="preserve"> o </w:t>
            </w:r>
            <w:proofErr w:type="spellStart"/>
            <w:r w:rsidRPr="00FA3874">
              <w:rPr>
                <w:rFonts w:ascii="Calibri" w:hAnsi="Calibri"/>
                <w:b w:val="0"/>
                <w:i/>
                <w:color w:val="7F7F7F" w:themeColor="text1" w:themeTint="80"/>
                <w:sz w:val="20"/>
              </w:rPr>
              <w:t>lastništvu</w:t>
            </w:r>
            <w:proofErr w:type="spellEnd"/>
          </w:p>
        </w:tc>
        <w:tc>
          <w:tcPr>
            <w:tcW w:w="4819" w:type="dxa"/>
          </w:tcPr>
          <w:p w14:paraId="3D09883B" w14:textId="78F17C48"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Download the ownership statement</w:t>
            </w:r>
          </w:p>
        </w:tc>
      </w:tr>
    </w:tbl>
    <w:p w14:paraId="7672D783" w14:textId="348397DF" w:rsidR="001210EE" w:rsidRPr="00FA3874" w:rsidRDefault="001210EE" w:rsidP="00E57A98">
      <w:pPr>
        <w:rPr>
          <w:lang w:eastAsia="sl-SI"/>
        </w:rPr>
      </w:pPr>
    </w:p>
    <w:p w14:paraId="633CE73D" w14:textId="17A48753" w:rsidR="00AA1AF8" w:rsidRPr="00FA3874" w:rsidRDefault="00AA1AF8" w:rsidP="00AA1AF8">
      <w:r w:rsidRPr="00FA3874">
        <w:t xml:space="preserve">Select the main activity of the branch, which is one of the activities you have entered for the </w:t>
      </w:r>
      <w:proofErr w:type="spellStart"/>
      <w:r w:rsidRPr="00FA3874">
        <w:t>s.p.</w:t>
      </w:r>
      <w:proofErr w:type="spellEnd"/>
    </w:p>
    <w:p w14:paraId="37661B95" w14:textId="77777777" w:rsidR="00AA1AF8" w:rsidRPr="00FA3874" w:rsidRDefault="00AA1AF8" w:rsidP="00E57A98">
      <w:pPr>
        <w:rPr>
          <w:lang w:eastAsia="sl-SI"/>
        </w:rPr>
      </w:pPr>
    </w:p>
    <w:p w14:paraId="6349C506" w14:textId="77777777" w:rsidR="00C42481" w:rsidRPr="00FA3874" w:rsidRDefault="00971139" w:rsidP="00C42481">
      <w:pPr>
        <w:keepNext/>
        <w:jc w:val="center"/>
      </w:pPr>
      <w:r w:rsidRPr="00FA3874">
        <w:rPr>
          <w:noProof/>
        </w:rPr>
        <w:drawing>
          <wp:inline distT="0" distB="0" distL="0" distR="0" wp14:anchorId="70E92CF0" wp14:editId="15D5EE1C">
            <wp:extent cx="5927866" cy="23241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536" cy="2326323"/>
                    </a:xfrm>
                    <a:prstGeom prst="rect">
                      <a:avLst/>
                    </a:prstGeom>
                    <a:noFill/>
                    <a:ln>
                      <a:noFill/>
                    </a:ln>
                  </pic:spPr>
                </pic:pic>
              </a:graphicData>
            </a:graphic>
          </wp:inline>
        </w:drawing>
      </w:r>
    </w:p>
    <w:p w14:paraId="5E6C925E" w14:textId="3A9C9301" w:rsidR="00971139" w:rsidRPr="00FA3874" w:rsidRDefault="00C42481" w:rsidP="00C42481">
      <w:pPr>
        <w:pStyle w:val="Napis"/>
        <w:jc w:val="center"/>
        <w:rPr>
          <w:b w:val="0"/>
          <w:bCs w:val="0"/>
          <w:i/>
          <w:iCs/>
          <w:color w:val="44546A" w:themeColor="text2"/>
        </w:rPr>
      </w:pPr>
      <w:bookmarkStart w:id="21" w:name="_Toc136594096"/>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15</w:t>
      </w:r>
      <w:r w:rsidRPr="00FA3874">
        <w:rPr>
          <w:b w:val="0"/>
          <w:i/>
          <w:color w:val="44546A" w:themeColor="text2"/>
        </w:rPr>
        <w:fldChar w:fldCharType="end"/>
      </w:r>
      <w:r w:rsidRPr="00FA3874">
        <w:rPr>
          <w:b w:val="0"/>
          <w:i/>
          <w:color w:val="44546A" w:themeColor="text2"/>
        </w:rPr>
        <w:t>: Main activity of the branch</w:t>
      </w:r>
      <w:bookmarkEnd w:id="21"/>
    </w:p>
    <w:p w14:paraId="67722FA1" w14:textId="77777777" w:rsidR="00971139" w:rsidRPr="00FA3874" w:rsidRDefault="00971139" w:rsidP="00C42481">
      <w:pPr>
        <w:spacing w:after="0"/>
        <w:jc w:val="center"/>
        <w:rPr>
          <w:rFonts w:ascii="Calibri" w:hAnsi="Calibri"/>
          <w:noProof/>
        </w:rPr>
      </w:pPr>
    </w:p>
    <w:tbl>
      <w:tblPr>
        <w:tblStyle w:val="Navadnatabela1"/>
        <w:tblW w:w="9209" w:type="dxa"/>
        <w:tblLook w:val="04A0" w:firstRow="1" w:lastRow="0" w:firstColumn="1" w:lastColumn="0" w:noHBand="0" w:noVBand="1"/>
      </w:tblPr>
      <w:tblGrid>
        <w:gridCol w:w="4390"/>
        <w:gridCol w:w="4819"/>
      </w:tblGrid>
      <w:tr w:rsidR="00AA1AF8" w:rsidRPr="00FA3874" w14:paraId="02D83289"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66346373" w14:textId="77777777" w:rsidR="00AA1AF8" w:rsidRPr="00FA3874" w:rsidRDefault="00AA1AF8"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AA1AF8" w:rsidRPr="00FA3874" w14:paraId="0151884B"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B1759A2" w14:textId="77777777" w:rsidR="00AA1AF8" w:rsidRPr="00FA3874" w:rsidRDefault="00AA1AF8" w:rsidP="00162222">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Izberite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glavno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dejavnost</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podružnice</w:t>
            </w:r>
            <w:proofErr w:type="spellEnd"/>
          </w:p>
        </w:tc>
        <w:tc>
          <w:tcPr>
            <w:tcW w:w="4819" w:type="dxa"/>
          </w:tcPr>
          <w:p w14:paraId="09D6679C" w14:textId="3DFDEC71" w:rsidR="00AA1AF8" w:rsidRPr="00FA3874" w:rsidRDefault="00DF08E6" w:rsidP="00162222">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Select the main activity of the branch</w:t>
            </w:r>
          </w:p>
        </w:tc>
      </w:tr>
    </w:tbl>
    <w:p w14:paraId="64F19772" w14:textId="77777777" w:rsidR="00971139" w:rsidRPr="00FA3874" w:rsidRDefault="00971139" w:rsidP="00971139">
      <w:pPr>
        <w:jc w:val="both"/>
        <w:rPr>
          <w:rFonts w:ascii="Calibri" w:hAnsi="Calibri" w:cs="Arial"/>
        </w:rPr>
      </w:pPr>
    </w:p>
    <w:p w14:paraId="234BCDDA" w14:textId="77777777" w:rsidR="00971139" w:rsidRPr="00FA3874" w:rsidRDefault="00971139" w:rsidP="00971139">
      <w:pPr>
        <w:jc w:val="both"/>
        <w:rPr>
          <w:rFonts w:ascii="Calibri" w:hAnsi="Calibri" w:cs="Arial"/>
          <w:b/>
        </w:rPr>
      </w:pPr>
      <w:r w:rsidRPr="00FA3874">
        <w:rPr>
          <w:rFonts w:ascii="Calibri" w:hAnsi="Calibri"/>
          <w:b/>
        </w:rPr>
        <w:t>Step 6: Notification method</w:t>
      </w:r>
    </w:p>
    <w:p w14:paraId="2E24EB14" w14:textId="77777777" w:rsidR="00971139" w:rsidRPr="00FA3874" w:rsidRDefault="00971139" w:rsidP="007A679E">
      <w:pPr>
        <w:spacing w:after="0"/>
        <w:jc w:val="both"/>
        <w:rPr>
          <w:rFonts w:ascii="Calibri" w:hAnsi="Calibri" w:cs="Arial"/>
        </w:rPr>
      </w:pPr>
    </w:p>
    <w:p w14:paraId="595B31A9" w14:textId="397B058C" w:rsidR="00971139" w:rsidRPr="00FA3874" w:rsidRDefault="00801D40" w:rsidP="007A679E">
      <w:pPr>
        <w:spacing w:after="0"/>
        <w:jc w:val="both"/>
        <w:rPr>
          <w:rFonts w:ascii="Calibri" w:hAnsi="Calibri" w:cs="Arial"/>
        </w:rPr>
      </w:pPr>
      <w:r w:rsidRPr="00FA3874">
        <w:rPr>
          <w:rFonts w:ascii="Calibri" w:hAnsi="Calibri"/>
        </w:rPr>
        <w:t xml:space="preserve">The decision on the registration of a change of data issued by AJPES is </w:t>
      </w:r>
      <w:r w:rsidR="003D56D7">
        <w:rPr>
          <w:rFonts w:ascii="Calibri" w:hAnsi="Calibri"/>
        </w:rPr>
        <w:t>enforced</w:t>
      </w:r>
      <w:r w:rsidRPr="00FA3874">
        <w:rPr>
          <w:rFonts w:ascii="Calibri" w:hAnsi="Calibri"/>
        </w:rPr>
        <w:t xml:space="preserve"> by publication on the AJPES website at </w:t>
      </w:r>
      <w:hyperlink r:id="rId26" w:history="1">
        <w:r w:rsidRPr="00FA3874">
          <w:rPr>
            <w:rStyle w:val="Hiperpovezava"/>
          </w:rPr>
          <w:t>Publications of decisions issued in the procedures for registration of data on sole traders (ajpes.si)</w:t>
        </w:r>
      </w:hyperlink>
      <w:r w:rsidRPr="00FA3874">
        <w:rPr>
          <w:rFonts w:ascii="Calibri" w:hAnsi="Calibri"/>
        </w:rPr>
        <w:t xml:space="preserve">. A paper copy of the decision is sent to the </w:t>
      </w:r>
      <w:r w:rsidR="00CF22E5">
        <w:rPr>
          <w:rFonts w:ascii="Calibri" w:hAnsi="Calibri"/>
        </w:rPr>
        <w:t>sole trader</w:t>
      </w:r>
      <w:r w:rsidRPr="00FA3874">
        <w:rPr>
          <w:rFonts w:ascii="Calibri" w:hAnsi="Calibri"/>
        </w:rPr>
        <w:t xml:space="preserve"> by AJPES, so you need to choose how you want to receive the decision:</w:t>
      </w:r>
    </w:p>
    <w:p w14:paraId="2BD53595" w14:textId="77777777" w:rsidR="00801D40" w:rsidRPr="00FA3874" w:rsidRDefault="00801D40" w:rsidP="00801D40">
      <w:pPr>
        <w:numPr>
          <w:ilvl w:val="0"/>
          <w:numId w:val="2"/>
        </w:numPr>
        <w:tabs>
          <w:tab w:val="clear" w:pos="720"/>
        </w:tabs>
        <w:spacing w:after="0" w:line="240" w:lineRule="auto"/>
        <w:ind w:left="360"/>
        <w:jc w:val="both"/>
        <w:rPr>
          <w:rFonts w:ascii="Calibri" w:hAnsi="Calibri" w:cs="Arial"/>
        </w:rPr>
      </w:pPr>
      <w:r w:rsidRPr="00FA3874">
        <w:rPr>
          <w:rFonts w:ascii="Calibri" w:hAnsi="Calibri"/>
        </w:rPr>
        <w:t xml:space="preserve">electronic delivery – </w:t>
      </w:r>
      <w:bookmarkStart w:id="22" w:name="_Hlk134001056"/>
      <w:r w:rsidRPr="00FA3874">
        <w:rPr>
          <w:rFonts w:ascii="Calibri" w:hAnsi="Calibri"/>
        </w:rPr>
        <w:t>the details of the secure electronic mailbox opened with the electronic service provider must be entered</w:t>
      </w:r>
      <w:bookmarkEnd w:id="22"/>
      <w:r w:rsidRPr="00FA3874">
        <w:rPr>
          <w:rFonts w:ascii="Calibri" w:hAnsi="Calibri"/>
        </w:rPr>
        <w:t>;</w:t>
      </w:r>
    </w:p>
    <w:p w14:paraId="2D755C16" w14:textId="77777777" w:rsidR="00801D40" w:rsidRPr="00FA3874" w:rsidRDefault="00801D40" w:rsidP="00801D40">
      <w:pPr>
        <w:numPr>
          <w:ilvl w:val="0"/>
          <w:numId w:val="2"/>
        </w:numPr>
        <w:tabs>
          <w:tab w:val="clear" w:pos="720"/>
        </w:tabs>
        <w:spacing w:after="0" w:line="240" w:lineRule="auto"/>
        <w:ind w:left="360"/>
        <w:jc w:val="both"/>
        <w:rPr>
          <w:rFonts w:ascii="Calibri" w:hAnsi="Calibri" w:cs="Arial"/>
        </w:rPr>
      </w:pPr>
      <w:r w:rsidRPr="00FA3874">
        <w:rPr>
          <w:rFonts w:ascii="Calibri" w:hAnsi="Calibri"/>
        </w:rPr>
        <w:t>delivery by post – select the option ‘</w:t>
      </w:r>
      <w:proofErr w:type="spellStart"/>
      <w:r w:rsidRPr="00FA3874">
        <w:rPr>
          <w:rFonts w:ascii="Calibri" w:hAnsi="Calibri"/>
          <w:i/>
          <w:iCs/>
        </w:rPr>
        <w:t>Spremeni</w:t>
      </w:r>
      <w:proofErr w:type="spellEnd"/>
      <w:r w:rsidRPr="00FA3874">
        <w:rPr>
          <w:rFonts w:ascii="Calibri" w:hAnsi="Calibri"/>
          <w:i/>
          <w:iCs/>
        </w:rPr>
        <w:t xml:space="preserve"> </w:t>
      </w:r>
      <w:proofErr w:type="spellStart"/>
      <w:r w:rsidRPr="00FA3874">
        <w:rPr>
          <w:rFonts w:ascii="Calibri" w:hAnsi="Calibri"/>
          <w:i/>
          <w:iCs/>
        </w:rPr>
        <w:t>naslov</w:t>
      </w:r>
      <w:proofErr w:type="spellEnd"/>
      <w:r w:rsidRPr="00FA3874">
        <w:rPr>
          <w:rFonts w:ascii="Calibri" w:hAnsi="Calibri"/>
        </w:rPr>
        <w:t>’ [Change address] if you want AJPES to send the registration decision to an address other than your business address, then enter the desired address;</w:t>
      </w:r>
    </w:p>
    <w:p w14:paraId="0A5A925C" w14:textId="77777777" w:rsidR="00801D40" w:rsidRPr="00FA3874" w:rsidRDefault="00801D40" w:rsidP="00801D40">
      <w:pPr>
        <w:numPr>
          <w:ilvl w:val="0"/>
          <w:numId w:val="2"/>
        </w:numPr>
        <w:tabs>
          <w:tab w:val="clear" w:pos="720"/>
        </w:tabs>
        <w:spacing w:after="0" w:line="240" w:lineRule="auto"/>
        <w:ind w:left="360"/>
        <w:jc w:val="both"/>
        <w:rPr>
          <w:rFonts w:ascii="Calibri" w:hAnsi="Calibri" w:cs="Arial"/>
        </w:rPr>
      </w:pPr>
      <w:r w:rsidRPr="00FA3874">
        <w:rPr>
          <w:rFonts w:ascii="Calibri" w:hAnsi="Calibri"/>
        </w:rPr>
        <w:t xml:space="preserve">personal delivery </w:t>
      </w:r>
      <w:bookmarkStart w:id="23" w:name="_Hlk131082670"/>
      <w:r w:rsidRPr="00FA3874">
        <w:rPr>
          <w:rFonts w:ascii="Calibri" w:hAnsi="Calibri"/>
        </w:rPr>
        <w:t xml:space="preserve">– select the AJPES branch office where you want to </w:t>
      </w:r>
      <w:bookmarkStart w:id="24" w:name="_Hlk134001152"/>
      <w:r w:rsidRPr="00FA3874">
        <w:rPr>
          <w:rFonts w:ascii="Calibri" w:hAnsi="Calibri"/>
        </w:rPr>
        <w:t xml:space="preserve">collect </w:t>
      </w:r>
      <w:bookmarkEnd w:id="24"/>
      <w:r w:rsidRPr="00FA3874">
        <w:rPr>
          <w:rFonts w:ascii="Calibri" w:hAnsi="Calibri"/>
        </w:rPr>
        <w:t>the decision</w:t>
      </w:r>
      <w:bookmarkEnd w:id="23"/>
      <w:r w:rsidRPr="00FA3874">
        <w:rPr>
          <w:rFonts w:ascii="Calibri" w:hAnsi="Calibri"/>
        </w:rPr>
        <w:t>.</w:t>
      </w:r>
    </w:p>
    <w:p w14:paraId="3F02400C" w14:textId="77777777" w:rsidR="00971139" w:rsidRPr="00FA3874" w:rsidRDefault="00971139" w:rsidP="00971139">
      <w:pPr>
        <w:jc w:val="both"/>
        <w:rPr>
          <w:rFonts w:ascii="Calibri" w:hAnsi="Calibri" w:cs="Arial"/>
        </w:rPr>
      </w:pPr>
    </w:p>
    <w:p w14:paraId="545FE599" w14:textId="3A0F08B2" w:rsidR="00971139" w:rsidRPr="00FA3874" w:rsidRDefault="00971139" w:rsidP="00801D40">
      <w:pPr>
        <w:spacing w:after="0"/>
        <w:jc w:val="both"/>
        <w:rPr>
          <w:rFonts w:ascii="Calibri" w:hAnsi="Calibri" w:cs="Arial"/>
        </w:rPr>
      </w:pPr>
      <w:bookmarkStart w:id="25" w:name="_Hlk132116465"/>
      <w:r w:rsidRPr="00FA3874">
        <w:rPr>
          <w:rFonts w:ascii="Calibri" w:hAnsi="Calibri"/>
        </w:rPr>
        <w:t>Decisions in electronic form, issued by AJPES and delivered electronically, are sent to your electronic mailbox using your qualified digital certificate. If you do not collect it within 15 days of receipt of the notification, the decision is deemed to have been delivered.</w:t>
      </w:r>
    </w:p>
    <w:bookmarkEnd w:id="25"/>
    <w:p w14:paraId="7DF8053B" w14:textId="77777777" w:rsidR="00971139" w:rsidRPr="00FA3874" w:rsidRDefault="00971139" w:rsidP="00801D40">
      <w:pPr>
        <w:spacing w:after="0"/>
        <w:jc w:val="both"/>
        <w:rPr>
          <w:rFonts w:ascii="Calibri" w:hAnsi="Calibri" w:cs="Arial"/>
        </w:rPr>
      </w:pPr>
    </w:p>
    <w:p w14:paraId="12463A47" w14:textId="77777777" w:rsidR="00C42481" w:rsidRPr="00FA3874" w:rsidRDefault="00971139" w:rsidP="00C42481">
      <w:pPr>
        <w:keepNext/>
        <w:jc w:val="center"/>
      </w:pPr>
      <w:r w:rsidRPr="00FA3874">
        <w:rPr>
          <w:noProof/>
        </w:rPr>
        <w:lastRenderedPageBreak/>
        <w:drawing>
          <wp:inline distT="0" distB="0" distL="0" distR="0" wp14:anchorId="3C6DDC3D" wp14:editId="5E9D1951">
            <wp:extent cx="5343837" cy="581971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094" cy="5830881"/>
                    </a:xfrm>
                    <a:prstGeom prst="rect">
                      <a:avLst/>
                    </a:prstGeom>
                    <a:noFill/>
                    <a:ln>
                      <a:noFill/>
                    </a:ln>
                  </pic:spPr>
                </pic:pic>
              </a:graphicData>
            </a:graphic>
          </wp:inline>
        </w:drawing>
      </w:r>
    </w:p>
    <w:p w14:paraId="79518E43" w14:textId="02FCFF7F" w:rsidR="00971139" w:rsidRPr="00FA3874" w:rsidRDefault="00C42481" w:rsidP="00C42481">
      <w:pPr>
        <w:pStyle w:val="Napis"/>
        <w:jc w:val="center"/>
        <w:rPr>
          <w:b w:val="0"/>
          <w:bCs w:val="0"/>
          <w:i/>
          <w:iCs/>
          <w:color w:val="44546A" w:themeColor="text2"/>
        </w:rPr>
      </w:pPr>
      <w:bookmarkStart w:id="26" w:name="_Toc136594097"/>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006A5EAA" w:rsidRPr="00FA3874">
        <w:rPr>
          <w:b w:val="0"/>
          <w:i/>
          <w:color w:val="44546A" w:themeColor="text2"/>
        </w:rPr>
        <w:t>16</w:t>
      </w:r>
      <w:r w:rsidRPr="00FA3874">
        <w:rPr>
          <w:b w:val="0"/>
          <w:i/>
          <w:color w:val="44546A" w:themeColor="text2"/>
        </w:rPr>
        <w:fldChar w:fldCharType="end"/>
      </w:r>
      <w:r w:rsidRPr="00FA3874">
        <w:rPr>
          <w:b w:val="0"/>
          <w:i/>
          <w:color w:val="44546A" w:themeColor="text2"/>
        </w:rPr>
        <w:t>: Information on the method of deliver</w:t>
      </w:r>
      <w:r w:rsidR="007876EC">
        <w:rPr>
          <w:b w:val="0"/>
          <w:i/>
          <w:color w:val="44546A" w:themeColor="text2"/>
        </w:rPr>
        <w:t>ing</w:t>
      </w:r>
      <w:r w:rsidRPr="00FA3874">
        <w:rPr>
          <w:b w:val="0"/>
          <w:i/>
          <w:color w:val="44546A" w:themeColor="text2"/>
        </w:rPr>
        <w:t xml:space="preserve"> documents</w:t>
      </w:r>
      <w:bookmarkEnd w:id="26"/>
    </w:p>
    <w:p w14:paraId="6D8B110C" w14:textId="1C4AF1E7" w:rsidR="00971139" w:rsidRPr="00FA3874" w:rsidRDefault="00971139" w:rsidP="00C42481">
      <w:pPr>
        <w:spacing w:after="0"/>
        <w:rPr>
          <w:noProof/>
        </w:rPr>
      </w:pPr>
    </w:p>
    <w:tbl>
      <w:tblPr>
        <w:tblStyle w:val="Navadnatabela1"/>
        <w:tblW w:w="9209" w:type="dxa"/>
        <w:tblLook w:val="04A0" w:firstRow="1" w:lastRow="0" w:firstColumn="1" w:lastColumn="0" w:noHBand="0" w:noVBand="1"/>
      </w:tblPr>
      <w:tblGrid>
        <w:gridCol w:w="4390"/>
        <w:gridCol w:w="4819"/>
      </w:tblGrid>
      <w:tr w:rsidR="00801D40" w:rsidRPr="00FA3874" w14:paraId="57C1BEA2"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C94E929" w14:textId="77777777" w:rsidR="00801D40" w:rsidRPr="00FA3874" w:rsidRDefault="00801D40"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7749C37F"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EBB3D8B"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Način</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vročitve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dokumentov</w:t>
            </w:r>
            <w:proofErr w:type="spellEnd"/>
          </w:p>
        </w:tc>
        <w:tc>
          <w:tcPr>
            <w:tcW w:w="4819" w:type="dxa"/>
          </w:tcPr>
          <w:p w14:paraId="3034DE88" w14:textId="16A77EED"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Method of deliver</w:t>
            </w:r>
            <w:r w:rsidR="007876EC">
              <w:rPr>
                <w:rFonts w:ascii="Calibri" w:hAnsi="Calibri"/>
                <w:i/>
                <w:color w:val="7F7F7F" w:themeColor="text1" w:themeTint="80"/>
                <w:sz w:val="20"/>
              </w:rPr>
              <w:t>ing</w:t>
            </w:r>
            <w:r w:rsidRPr="00FA3874">
              <w:rPr>
                <w:rFonts w:ascii="Calibri" w:hAnsi="Calibri"/>
                <w:i/>
                <w:color w:val="7F7F7F" w:themeColor="text1" w:themeTint="80"/>
                <w:sz w:val="20"/>
              </w:rPr>
              <w:t xml:space="preserve"> documents</w:t>
            </w:r>
          </w:p>
        </w:tc>
      </w:tr>
      <w:tr w:rsidR="00DF08E6" w:rsidRPr="00FA3874" w14:paraId="602F5934"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63DDD2E6"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Način</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vročitve</w:t>
            </w:r>
            <w:proofErr w:type="spellEnd"/>
          </w:p>
        </w:tc>
        <w:tc>
          <w:tcPr>
            <w:tcW w:w="4819" w:type="dxa"/>
          </w:tcPr>
          <w:p w14:paraId="4FF0B3D2" w14:textId="5941E421"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Notification method</w:t>
            </w:r>
          </w:p>
        </w:tc>
      </w:tr>
      <w:tr w:rsidR="00DF08E6" w:rsidRPr="00FA3874" w14:paraId="3A3B117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7DF88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Varni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poštni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predal</w:t>
            </w:r>
            <w:proofErr w:type="spellEnd"/>
          </w:p>
        </w:tc>
        <w:tc>
          <w:tcPr>
            <w:tcW w:w="4819" w:type="dxa"/>
          </w:tcPr>
          <w:p w14:paraId="62B44EAC" w14:textId="4FD9A9A4"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Secure mailbox</w:t>
            </w:r>
          </w:p>
        </w:tc>
      </w:tr>
      <w:tr w:rsidR="00DF08E6" w:rsidRPr="00FA3874" w14:paraId="1E174CA0"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07193103" w14:textId="77777777" w:rsidR="00DF08E6" w:rsidRPr="00FA3874" w:rsidRDefault="00DF08E6" w:rsidP="00DF08E6">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Po </w:t>
            </w:r>
            <w:proofErr w:type="spellStart"/>
            <w:r w:rsidRPr="00FA3874">
              <w:rPr>
                <w:rFonts w:ascii="Calibri" w:hAnsi="Calibri"/>
                <w:b w:val="0"/>
                <w:i/>
                <w:color w:val="7F7F7F" w:themeColor="text1" w:themeTint="80"/>
                <w:sz w:val="20"/>
              </w:rPr>
              <w:t>pošti</w:t>
            </w:r>
            <w:proofErr w:type="spellEnd"/>
          </w:p>
        </w:tc>
        <w:tc>
          <w:tcPr>
            <w:tcW w:w="4819" w:type="dxa"/>
          </w:tcPr>
          <w:p w14:paraId="6C79F776" w14:textId="6C4DE8BE"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By post</w:t>
            </w:r>
          </w:p>
        </w:tc>
      </w:tr>
      <w:tr w:rsidR="00DF08E6" w:rsidRPr="00FA3874" w14:paraId="48BC1232"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EE3592F"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Naslov</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vročitev</w:t>
            </w:r>
            <w:proofErr w:type="spellEnd"/>
          </w:p>
        </w:tc>
        <w:tc>
          <w:tcPr>
            <w:tcW w:w="4819" w:type="dxa"/>
          </w:tcPr>
          <w:p w14:paraId="72E14FB7" w14:textId="32BCF51C" w:rsidR="00DF08E6" w:rsidRPr="00FA3874" w:rsidRDefault="007876EC"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Pr>
                <w:rFonts w:ascii="Calibri" w:hAnsi="Calibri"/>
                <w:i/>
                <w:color w:val="7F7F7F" w:themeColor="text1" w:themeTint="80"/>
                <w:sz w:val="20"/>
              </w:rPr>
              <w:t>A</w:t>
            </w:r>
            <w:r w:rsidR="00DF08E6" w:rsidRPr="00FA3874">
              <w:rPr>
                <w:rFonts w:ascii="Calibri" w:hAnsi="Calibri"/>
                <w:i/>
                <w:color w:val="7F7F7F" w:themeColor="text1" w:themeTint="80"/>
                <w:sz w:val="20"/>
              </w:rPr>
              <w:t>ddress</w:t>
            </w:r>
            <w:r>
              <w:rPr>
                <w:rFonts w:ascii="Calibri" w:hAnsi="Calibri"/>
                <w:i/>
                <w:color w:val="7F7F7F" w:themeColor="text1" w:themeTint="80"/>
                <w:sz w:val="20"/>
              </w:rPr>
              <w:t xml:space="preserve"> for delivery</w:t>
            </w:r>
          </w:p>
        </w:tc>
      </w:tr>
      <w:tr w:rsidR="00DF08E6" w:rsidRPr="00FA3874" w14:paraId="28759790"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7212E599"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Spremeni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naslov</w:t>
            </w:r>
            <w:proofErr w:type="spellEnd"/>
          </w:p>
        </w:tc>
        <w:tc>
          <w:tcPr>
            <w:tcW w:w="4819" w:type="dxa"/>
          </w:tcPr>
          <w:p w14:paraId="59FF0BD4" w14:textId="4614054E"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Change address</w:t>
            </w:r>
          </w:p>
        </w:tc>
      </w:tr>
      <w:tr w:rsidR="00DF08E6" w:rsidRPr="00FA3874" w14:paraId="4E4317D8"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2443718"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Osebno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izpostavi</w:t>
            </w:r>
            <w:proofErr w:type="spellEnd"/>
            <w:r w:rsidRPr="00FA3874">
              <w:rPr>
                <w:rFonts w:ascii="Calibri" w:hAnsi="Calibri"/>
                <w:b w:val="0"/>
                <w:i/>
                <w:color w:val="7F7F7F" w:themeColor="text1" w:themeTint="80"/>
                <w:sz w:val="20"/>
              </w:rPr>
              <w:t xml:space="preserve"> AJPES</w:t>
            </w:r>
          </w:p>
        </w:tc>
        <w:tc>
          <w:tcPr>
            <w:tcW w:w="4819" w:type="dxa"/>
          </w:tcPr>
          <w:p w14:paraId="4E026E02" w14:textId="0ACAE333"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In person at an AJPES branch</w:t>
            </w:r>
            <w:r w:rsidR="007876EC">
              <w:rPr>
                <w:rFonts w:ascii="Calibri" w:hAnsi="Calibri"/>
                <w:i/>
                <w:color w:val="7F7F7F" w:themeColor="text1" w:themeTint="80"/>
                <w:sz w:val="20"/>
              </w:rPr>
              <w:t xml:space="preserve"> office</w:t>
            </w:r>
          </w:p>
        </w:tc>
      </w:tr>
      <w:tr w:rsidR="00DF08E6" w:rsidRPr="00FA3874" w14:paraId="703A064C"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0B5BD76F" w14:textId="1CBDD636"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Nazaj</w:t>
            </w:r>
            <w:proofErr w:type="spellEnd"/>
          </w:p>
        </w:tc>
        <w:tc>
          <w:tcPr>
            <w:tcW w:w="4819" w:type="dxa"/>
          </w:tcPr>
          <w:p w14:paraId="5D6469C1" w14:textId="3EB2382F"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Back</w:t>
            </w:r>
          </w:p>
        </w:tc>
      </w:tr>
      <w:tr w:rsidR="00DF08E6" w:rsidRPr="00FA3874" w14:paraId="4F2D9207"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72BC81" w14:textId="2248060A"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Shrani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vlogo</w:t>
            </w:r>
            <w:proofErr w:type="spellEnd"/>
          </w:p>
        </w:tc>
        <w:tc>
          <w:tcPr>
            <w:tcW w:w="4819" w:type="dxa"/>
          </w:tcPr>
          <w:p w14:paraId="3FB6497A" w14:textId="562232B9"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Save application</w:t>
            </w:r>
          </w:p>
        </w:tc>
      </w:tr>
      <w:tr w:rsidR="00DF08E6" w:rsidRPr="00FA3874" w14:paraId="6E8AFFB1"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274E081E" w14:textId="65800E8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Naprej</w:t>
            </w:r>
            <w:proofErr w:type="spellEnd"/>
          </w:p>
        </w:tc>
        <w:tc>
          <w:tcPr>
            <w:tcW w:w="4819" w:type="dxa"/>
          </w:tcPr>
          <w:p w14:paraId="779A1E58" w14:textId="7900C044"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Next</w:t>
            </w:r>
          </w:p>
        </w:tc>
      </w:tr>
    </w:tbl>
    <w:p w14:paraId="36175261" w14:textId="77777777" w:rsidR="006A5EAA" w:rsidRPr="00FA3874" w:rsidRDefault="006A5EAA" w:rsidP="00971139">
      <w:pPr>
        <w:jc w:val="both"/>
        <w:rPr>
          <w:rFonts w:ascii="Calibri" w:hAnsi="Calibri" w:cs="Arial"/>
          <w:b/>
        </w:rPr>
      </w:pPr>
    </w:p>
    <w:p w14:paraId="0B19E842" w14:textId="7A309D81" w:rsidR="00971139" w:rsidRPr="00FA3874" w:rsidRDefault="00971139" w:rsidP="00971139">
      <w:pPr>
        <w:jc w:val="both"/>
        <w:rPr>
          <w:rFonts w:ascii="Calibri" w:hAnsi="Calibri" w:cs="Arial"/>
          <w:b/>
        </w:rPr>
      </w:pPr>
      <w:r w:rsidRPr="00FA3874">
        <w:rPr>
          <w:rFonts w:ascii="Calibri" w:hAnsi="Calibri"/>
          <w:b/>
        </w:rPr>
        <w:lastRenderedPageBreak/>
        <w:t>Step 7: Selection of attachments</w:t>
      </w:r>
    </w:p>
    <w:p w14:paraId="465D6539" w14:textId="6DCD5939" w:rsidR="00162222" w:rsidRPr="00FA3874" w:rsidRDefault="00162222" w:rsidP="00162222">
      <w:pPr>
        <w:spacing w:after="0"/>
        <w:jc w:val="both"/>
        <w:rPr>
          <w:rFonts w:ascii="Calibri" w:hAnsi="Calibri" w:cs="Arial"/>
        </w:rPr>
      </w:pPr>
      <w:r w:rsidRPr="00FA3874">
        <w:rPr>
          <w:rFonts w:ascii="Calibri" w:hAnsi="Calibri"/>
        </w:rPr>
        <w:t>In this step, you need to indicate which documents will be attached to the application.</w:t>
      </w:r>
    </w:p>
    <w:p w14:paraId="2ACFE29D" w14:textId="77777777" w:rsidR="00162222" w:rsidRPr="00FA3874" w:rsidRDefault="00162222" w:rsidP="007A679E">
      <w:pPr>
        <w:spacing w:after="0"/>
        <w:jc w:val="both"/>
        <w:rPr>
          <w:rFonts w:ascii="Calibri" w:hAnsi="Calibri" w:cs="Arial"/>
        </w:rPr>
      </w:pPr>
    </w:p>
    <w:p w14:paraId="617A1630" w14:textId="357939D2" w:rsidR="00162222" w:rsidRPr="00FA3874" w:rsidRDefault="00971139" w:rsidP="007A679E">
      <w:pPr>
        <w:spacing w:after="0"/>
        <w:jc w:val="both"/>
        <w:rPr>
          <w:rFonts w:ascii="Calibri" w:hAnsi="Calibri" w:cs="Arial"/>
        </w:rPr>
      </w:pPr>
      <w:r w:rsidRPr="00FA3874">
        <w:rPr>
          <w:rFonts w:ascii="Calibri" w:hAnsi="Calibri"/>
        </w:rPr>
        <w:t>If you are changing the business address of a sole trader or branch and you are not the owner of the building at the business address, you must attach a declaration from the owner of the building that they allow you to do business at the business address or branch address. Mark the option ‘</w:t>
      </w:r>
      <w:proofErr w:type="spellStart"/>
      <w:r w:rsidRPr="00FA3874">
        <w:rPr>
          <w:rFonts w:ascii="Calibri" w:hAnsi="Calibri"/>
          <w:i/>
          <w:iCs/>
        </w:rPr>
        <w:t>Izjava</w:t>
      </w:r>
      <w:proofErr w:type="spellEnd"/>
      <w:r w:rsidRPr="00FA3874">
        <w:rPr>
          <w:rFonts w:ascii="Calibri" w:hAnsi="Calibri"/>
          <w:i/>
          <w:iCs/>
        </w:rPr>
        <w:t xml:space="preserve"> </w:t>
      </w:r>
      <w:proofErr w:type="spellStart"/>
      <w:r w:rsidRPr="00FA3874">
        <w:rPr>
          <w:rFonts w:ascii="Calibri" w:hAnsi="Calibri"/>
          <w:i/>
          <w:iCs/>
        </w:rPr>
        <w:t>lastnika</w:t>
      </w:r>
      <w:proofErr w:type="spellEnd"/>
      <w:r w:rsidRPr="00FA3874">
        <w:rPr>
          <w:rFonts w:ascii="Calibri" w:hAnsi="Calibri"/>
          <w:i/>
          <w:iCs/>
        </w:rPr>
        <w:t xml:space="preserve"> </w:t>
      </w:r>
      <w:proofErr w:type="spellStart"/>
      <w:r w:rsidRPr="00FA3874">
        <w:rPr>
          <w:rFonts w:ascii="Calibri" w:hAnsi="Calibri"/>
          <w:i/>
          <w:iCs/>
        </w:rPr>
        <w:t>objekta</w:t>
      </w:r>
      <w:proofErr w:type="spellEnd"/>
      <w:r w:rsidRPr="00FA3874">
        <w:rPr>
          <w:rFonts w:ascii="Calibri" w:hAnsi="Calibri"/>
        </w:rPr>
        <w:t>’ [Declaration by the building owner] and attach it to the application when completing the application in the step ‘</w:t>
      </w:r>
      <w:proofErr w:type="spellStart"/>
      <w:r w:rsidRPr="00FA3874">
        <w:rPr>
          <w:rFonts w:ascii="Calibri" w:hAnsi="Calibri"/>
          <w:i/>
          <w:iCs/>
        </w:rPr>
        <w:t>Pripenjanje</w:t>
      </w:r>
      <w:proofErr w:type="spellEnd"/>
      <w:r w:rsidRPr="00FA3874">
        <w:rPr>
          <w:rFonts w:ascii="Calibri" w:hAnsi="Calibri"/>
          <w:i/>
          <w:iCs/>
        </w:rPr>
        <w:t xml:space="preserve"> </w:t>
      </w:r>
      <w:proofErr w:type="spellStart"/>
      <w:r w:rsidRPr="00FA3874">
        <w:rPr>
          <w:rFonts w:ascii="Calibri" w:hAnsi="Calibri"/>
          <w:i/>
          <w:iCs/>
        </w:rPr>
        <w:t>prilog</w:t>
      </w:r>
      <w:proofErr w:type="spellEnd"/>
      <w:r w:rsidRPr="00FA3874">
        <w:rPr>
          <w:rFonts w:ascii="Calibri" w:hAnsi="Calibri"/>
        </w:rPr>
        <w:t>’ [Attachment of documents].</w:t>
      </w:r>
    </w:p>
    <w:p w14:paraId="507B3CB9" w14:textId="77777777" w:rsidR="00971139" w:rsidRPr="00FA3874" w:rsidRDefault="00971139" w:rsidP="007A679E">
      <w:pPr>
        <w:spacing w:after="0"/>
        <w:rPr>
          <w:rFonts w:ascii="Calibri" w:hAnsi="Calibri" w:cs="Arial"/>
        </w:rPr>
      </w:pPr>
    </w:p>
    <w:p w14:paraId="22D566C4" w14:textId="67E6B099" w:rsidR="00971139" w:rsidRPr="00FA3874" w:rsidRDefault="00971139" w:rsidP="007A679E">
      <w:pPr>
        <w:spacing w:after="0"/>
        <w:jc w:val="both"/>
        <w:rPr>
          <w:rFonts w:ascii="Calibri" w:hAnsi="Calibri" w:cs="Arial"/>
        </w:rPr>
      </w:pPr>
      <w:r w:rsidRPr="00FA3874">
        <w:rPr>
          <w:rFonts w:ascii="Calibri" w:hAnsi="Calibri"/>
        </w:rPr>
        <w:t>If you are registering a proxy or a representative in the event of death in the PRS, you must attach to the application to register their consent to this appointment. Mark the option ‘</w:t>
      </w:r>
      <w:r w:rsidRPr="00FA3874">
        <w:rPr>
          <w:rFonts w:ascii="Calibri" w:hAnsi="Calibri"/>
          <w:i/>
          <w:iCs/>
        </w:rPr>
        <w:t xml:space="preserve">Druga </w:t>
      </w:r>
      <w:proofErr w:type="spellStart"/>
      <w:r w:rsidRPr="00FA3874">
        <w:rPr>
          <w:rFonts w:ascii="Calibri" w:hAnsi="Calibri"/>
          <w:i/>
          <w:iCs/>
        </w:rPr>
        <w:t>priloga</w:t>
      </w:r>
      <w:proofErr w:type="spellEnd"/>
      <w:r w:rsidRPr="00FA3874">
        <w:rPr>
          <w:rFonts w:ascii="Calibri" w:hAnsi="Calibri"/>
        </w:rPr>
        <w:t>’ [Other attachment].</w:t>
      </w:r>
    </w:p>
    <w:p w14:paraId="1811CE47" w14:textId="7D8AB269" w:rsidR="00162222" w:rsidRPr="00FA3874" w:rsidRDefault="00162222" w:rsidP="007A679E">
      <w:pPr>
        <w:spacing w:after="0"/>
        <w:jc w:val="both"/>
        <w:rPr>
          <w:rFonts w:ascii="Calibri" w:hAnsi="Calibri" w:cs="Arial"/>
        </w:rPr>
      </w:pPr>
    </w:p>
    <w:p w14:paraId="2281173B" w14:textId="77777777" w:rsidR="006A5EAA" w:rsidRPr="00FA3874" w:rsidRDefault="00D0677D" w:rsidP="006A5EAA">
      <w:pPr>
        <w:keepNext/>
        <w:spacing w:after="0"/>
        <w:jc w:val="center"/>
      </w:pPr>
      <w:r w:rsidRPr="00FA3874">
        <w:rPr>
          <w:noProof/>
        </w:rPr>
        <w:drawing>
          <wp:inline distT="0" distB="0" distL="0" distR="0" wp14:anchorId="3262A5D1" wp14:editId="76A09D41">
            <wp:extent cx="4810125" cy="543683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7255" cy="5456201"/>
                    </a:xfrm>
                    <a:prstGeom prst="rect">
                      <a:avLst/>
                    </a:prstGeom>
                  </pic:spPr>
                </pic:pic>
              </a:graphicData>
            </a:graphic>
          </wp:inline>
        </w:drawing>
      </w:r>
    </w:p>
    <w:p w14:paraId="4CEB514B" w14:textId="7CB48761" w:rsidR="00D0677D" w:rsidRPr="00FA3874" w:rsidRDefault="006A5EAA" w:rsidP="006A5EAA">
      <w:pPr>
        <w:pStyle w:val="Napis"/>
        <w:jc w:val="center"/>
        <w:rPr>
          <w:b w:val="0"/>
          <w:bCs w:val="0"/>
          <w:i/>
          <w:iCs/>
          <w:color w:val="44546A" w:themeColor="text2"/>
        </w:rPr>
      </w:pPr>
      <w:bookmarkStart w:id="27" w:name="_Toc136594098"/>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17</w:t>
      </w:r>
      <w:r w:rsidRPr="00FA3874">
        <w:rPr>
          <w:b w:val="0"/>
          <w:i/>
          <w:color w:val="44546A" w:themeColor="text2"/>
        </w:rPr>
        <w:fldChar w:fldCharType="end"/>
      </w:r>
      <w:r w:rsidRPr="00FA3874">
        <w:rPr>
          <w:b w:val="0"/>
          <w:i/>
          <w:color w:val="44546A" w:themeColor="text2"/>
        </w:rPr>
        <w:t>: Selection of attachments</w:t>
      </w:r>
      <w:bookmarkEnd w:id="27"/>
    </w:p>
    <w:p w14:paraId="7131BBB7" w14:textId="6A8154E0" w:rsidR="00971139" w:rsidRPr="00FA3874" w:rsidRDefault="00971139" w:rsidP="00971139">
      <w:pPr>
        <w:rPr>
          <w:rFonts w:ascii="Calibri" w:hAnsi="Calibri" w:cs="Arial"/>
        </w:rPr>
      </w:pPr>
    </w:p>
    <w:tbl>
      <w:tblPr>
        <w:tblStyle w:val="Navadnatabela1"/>
        <w:tblW w:w="9209" w:type="dxa"/>
        <w:tblLook w:val="04A0" w:firstRow="1" w:lastRow="0" w:firstColumn="1" w:lastColumn="0" w:noHBand="0" w:noVBand="1"/>
      </w:tblPr>
      <w:tblGrid>
        <w:gridCol w:w="4390"/>
        <w:gridCol w:w="4819"/>
      </w:tblGrid>
      <w:tr w:rsidR="00162222" w:rsidRPr="00FA3874" w14:paraId="1C8B6AFF" w14:textId="77777777" w:rsidTr="0016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5E9FC93" w14:textId="77777777" w:rsidR="00162222" w:rsidRPr="00FA3874" w:rsidRDefault="00162222" w:rsidP="00162222">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lastRenderedPageBreak/>
              <w:t>Glossary</w:t>
            </w:r>
          </w:p>
        </w:tc>
      </w:tr>
      <w:tr w:rsidR="007876EC" w:rsidRPr="00FA3874" w14:paraId="616767BA"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947914" w14:textId="1774B76C" w:rsidR="007876EC" w:rsidRPr="00FA3874" w:rsidRDefault="007876EC" w:rsidP="007876EC">
            <w:pPr>
              <w:rPr>
                <w:rFonts w:ascii="Calibri" w:hAnsi="Calibri" w:cs="Arial"/>
                <w:b w:val="0"/>
                <w:i/>
                <w:color w:val="7F7F7F" w:themeColor="text1" w:themeTint="80"/>
                <w:sz w:val="20"/>
                <w:szCs w:val="20"/>
              </w:rPr>
            </w:pPr>
            <w:proofErr w:type="spellStart"/>
            <w:r>
              <w:rPr>
                <w:rFonts w:ascii="Calibri" w:hAnsi="Calibri"/>
                <w:b w:val="0"/>
                <w:i/>
                <w:color w:val="7F7F7F" w:themeColor="text1" w:themeTint="80"/>
                <w:sz w:val="20"/>
              </w:rPr>
              <w:t>Priloge</w:t>
            </w:r>
            <w:proofErr w:type="spellEnd"/>
          </w:p>
        </w:tc>
        <w:tc>
          <w:tcPr>
            <w:tcW w:w="4819" w:type="dxa"/>
          </w:tcPr>
          <w:p w14:paraId="79F5AFD5" w14:textId="4E7C74B6" w:rsidR="007876EC" w:rsidRPr="00CF22E5" w:rsidRDefault="007876EC" w:rsidP="007876EC">
            <w:pPr>
              <w:cnfStyle w:val="000000100000" w:firstRow="0" w:lastRow="0" w:firstColumn="0" w:lastColumn="0" w:oddVBand="0" w:evenVBand="0" w:oddHBand="1" w:evenHBand="0" w:firstRowFirstColumn="0" w:firstRowLastColumn="0" w:lastRowFirstColumn="0" w:lastRowLastColumn="0"/>
              <w:rPr>
                <w:rFonts w:ascii="Calibri" w:hAnsi="Calibri" w:cs="Arial"/>
                <w:bCs/>
                <w:sz w:val="20"/>
                <w:szCs w:val="20"/>
              </w:rPr>
            </w:pPr>
            <w:r w:rsidRPr="00CF22E5">
              <w:rPr>
                <w:rFonts w:ascii="Calibri" w:hAnsi="Calibri"/>
                <w:bCs/>
                <w:i/>
                <w:color w:val="7F7F7F" w:themeColor="text1" w:themeTint="80"/>
                <w:sz w:val="20"/>
              </w:rPr>
              <w:t>Attachments</w:t>
            </w:r>
          </w:p>
        </w:tc>
      </w:tr>
      <w:tr w:rsidR="007876EC" w:rsidRPr="00FA3874" w14:paraId="57876272" w14:textId="77777777" w:rsidTr="00162222">
        <w:tc>
          <w:tcPr>
            <w:cnfStyle w:val="001000000000" w:firstRow="0" w:lastRow="0" w:firstColumn="1" w:lastColumn="0" w:oddVBand="0" w:evenVBand="0" w:oddHBand="0" w:evenHBand="0" w:firstRowFirstColumn="0" w:firstRowLastColumn="0" w:lastRowFirstColumn="0" w:lastRowLastColumn="0"/>
            <w:tcW w:w="4390" w:type="dxa"/>
          </w:tcPr>
          <w:p w14:paraId="57033365" w14:textId="7962CBDF" w:rsidR="007876EC" w:rsidRPr="00FA3874" w:rsidRDefault="007876EC" w:rsidP="007876EC">
            <w:pPr>
              <w:rPr>
                <w:rFonts w:ascii="Calibri" w:hAnsi="Calibri" w:cs="Arial"/>
                <w:b w:val="0"/>
                <w:i/>
                <w:color w:val="7F7F7F" w:themeColor="text1" w:themeTint="80"/>
                <w:sz w:val="20"/>
                <w:szCs w:val="20"/>
              </w:rPr>
            </w:pPr>
            <w:proofErr w:type="spellStart"/>
            <w:r>
              <w:rPr>
                <w:rFonts w:ascii="Calibri" w:hAnsi="Calibri"/>
                <w:b w:val="0"/>
                <w:i/>
                <w:color w:val="7F7F7F" w:themeColor="text1" w:themeTint="80"/>
                <w:sz w:val="20"/>
              </w:rPr>
              <w:t>Izjava</w:t>
            </w:r>
            <w:proofErr w:type="spellEnd"/>
            <w:r>
              <w:rPr>
                <w:rFonts w:ascii="Calibri" w:hAnsi="Calibri"/>
                <w:b w:val="0"/>
                <w:i/>
                <w:color w:val="7F7F7F" w:themeColor="text1" w:themeTint="80"/>
                <w:sz w:val="20"/>
              </w:rPr>
              <w:t xml:space="preserve"> </w:t>
            </w:r>
            <w:proofErr w:type="spellStart"/>
            <w:r>
              <w:rPr>
                <w:rFonts w:ascii="Calibri" w:hAnsi="Calibri"/>
                <w:b w:val="0"/>
                <w:i/>
                <w:color w:val="7F7F7F" w:themeColor="text1" w:themeTint="80"/>
                <w:sz w:val="20"/>
              </w:rPr>
              <w:t>lastnika</w:t>
            </w:r>
            <w:proofErr w:type="spellEnd"/>
            <w:r>
              <w:rPr>
                <w:rFonts w:ascii="Calibri" w:hAnsi="Calibri"/>
                <w:b w:val="0"/>
                <w:i/>
                <w:color w:val="7F7F7F" w:themeColor="text1" w:themeTint="80"/>
                <w:sz w:val="20"/>
              </w:rPr>
              <w:t xml:space="preserve"> </w:t>
            </w:r>
            <w:proofErr w:type="spellStart"/>
            <w:r>
              <w:rPr>
                <w:rFonts w:ascii="Calibri" w:hAnsi="Calibri"/>
                <w:b w:val="0"/>
                <w:i/>
                <w:color w:val="7F7F7F" w:themeColor="text1" w:themeTint="80"/>
                <w:sz w:val="20"/>
              </w:rPr>
              <w:t>objekta</w:t>
            </w:r>
            <w:proofErr w:type="spellEnd"/>
          </w:p>
        </w:tc>
        <w:tc>
          <w:tcPr>
            <w:tcW w:w="4819" w:type="dxa"/>
          </w:tcPr>
          <w:p w14:paraId="30D787F4" w14:textId="778ED4C3" w:rsidR="007876EC" w:rsidRPr="00CF22E5" w:rsidRDefault="007876EC" w:rsidP="007876EC">
            <w:pPr>
              <w:cnfStyle w:val="000000000000" w:firstRow="0" w:lastRow="0" w:firstColumn="0" w:lastColumn="0" w:oddVBand="0" w:evenVBand="0" w:oddHBand="0" w:evenHBand="0" w:firstRowFirstColumn="0" w:firstRowLastColumn="0" w:lastRowFirstColumn="0" w:lastRowLastColumn="0"/>
              <w:rPr>
                <w:rFonts w:ascii="Calibri" w:hAnsi="Calibri" w:cs="Arial"/>
                <w:bCs/>
                <w:sz w:val="20"/>
                <w:szCs w:val="20"/>
              </w:rPr>
            </w:pPr>
            <w:r w:rsidRPr="00CF22E5">
              <w:rPr>
                <w:rFonts w:ascii="Calibri" w:hAnsi="Calibri"/>
                <w:bCs/>
                <w:i/>
                <w:color w:val="7F7F7F" w:themeColor="text1" w:themeTint="80"/>
                <w:sz w:val="20"/>
              </w:rPr>
              <w:t>Declaration by the owner of the building</w:t>
            </w:r>
          </w:p>
        </w:tc>
      </w:tr>
      <w:tr w:rsidR="007876EC" w:rsidRPr="00FA3874" w14:paraId="32440B93" w14:textId="77777777" w:rsidTr="00162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FD8A233" w14:textId="5E7B9F21" w:rsidR="007876EC" w:rsidRPr="00FA3874" w:rsidRDefault="007876EC" w:rsidP="007876EC">
            <w:pPr>
              <w:rPr>
                <w:rFonts w:ascii="Calibri" w:hAnsi="Calibri" w:cs="Arial"/>
                <w:b w:val="0"/>
                <w:i/>
                <w:color w:val="7F7F7F" w:themeColor="text1" w:themeTint="80"/>
                <w:sz w:val="20"/>
                <w:szCs w:val="20"/>
              </w:rPr>
            </w:pPr>
            <w:r>
              <w:rPr>
                <w:rFonts w:ascii="Calibri" w:hAnsi="Calibri"/>
                <w:b w:val="0"/>
                <w:i/>
                <w:color w:val="7F7F7F" w:themeColor="text1" w:themeTint="80"/>
                <w:sz w:val="20"/>
              </w:rPr>
              <w:t xml:space="preserve">Druga </w:t>
            </w:r>
            <w:proofErr w:type="spellStart"/>
            <w:r>
              <w:rPr>
                <w:rFonts w:ascii="Calibri" w:hAnsi="Calibri"/>
                <w:b w:val="0"/>
                <w:i/>
                <w:color w:val="7F7F7F" w:themeColor="text1" w:themeTint="80"/>
                <w:sz w:val="20"/>
              </w:rPr>
              <w:t>priloga</w:t>
            </w:r>
            <w:proofErr w:type="spellEnd"/>
          </w:p>
        </w:tc>
        <w:tc>
          <w:tcPr>
            <w:tcW w:w="4819" w:type="dxa"/>
          </w:tcPr>
          <w:p w14:paraId="34D38938" w14:textId="4EC45A1C" w:rsidR="007876EC" w:rsidRPr="00CF22E5" w:rsidRDefault="007876EC" w:rsidP="007876EC">
            <w:pPr>
              <w:cnfStyle w:val="000000100000" w:firstRow="0" w:lastRow="0" w:firstColumn="0" w:lastColumn="0" w:oddVBand="0" w:evenVBand="0" w:oddHBand="1" w:evenHBand="0" w:firstRowFirstColumn="0" w:firstRowLastColumn="0" w:lastRowFirstColumn="0" w:lastRowLastColumn="0"/>
              <w:rPr>
                <w:rFonts w:ascii="Calibri" w:hAnsi="Calibri" w:cs="Arial"/>
                <w:bCs/>
                <w:sz w:val="20"/>
                <w:szCs w:val="20"/>
              </w:rPr>
            </w:pPr>
            <w:r w:rsidRPr="00CF22E5">
              <w:rPr>
                <w:rFonts w:ascii="Calibri" w:hAnsi="Calibri"/>
                <w:bCs/>
                <w:i/>
                <w:color w:val="7F7F7F" w:themeColor="text1" w:themeTint="80"/>
                <w:sz w:val="20"/>
              </w:rPr>
              <w:t>Other attachment</w:t>
            </w:r>
          </w:p>
        </w:tc>
      </w:tr>
    </w:tbl>
    <w:p w14:paraId="7EA1F2BB" w14:textId="77777777" w:rsidR="00162222" w:rsidRPr="00FA3874" w:rsidRDefault="00162222" w:rsidP="00971139">
      <w:pPr>
        <w:rPr>
          <w:rFonts w:ascii="Calibri" w:hAnsi="Calibri" w:cs="Arial"/>
        </w:rPr>
      </w:pPr>
    </w:p>
    <w:p w14:paraId="1BFB6281" w14:textId="77777777" w:rsidR="00971139" w:rsidRPr="00FA3874" w:rsidRDefault="00971139" w:rsidP="00971139">
      <w:pPr>
        <w:jc w:val="both"/>
        <w:rPr>
          <w:rFonts w:ascii="Calibri" w:hAnsi="Calibri" w:cs="Arial"/>
          <w:b/>
        </w:rPr>
      </w:pPr>
      <w:r w:rsidRPr="00FA3874">
        <w:rPr>
          <w:rFonts w:ascii="Calibri" w:hAnsi="Calibri"/>
          <w:b/>
        </w:rPr>
        <w:t>Step 8: Preview of information</w:t>
      </w:r>
    </w:p>
    <w:p w14:paraId="4EC545E0" w14:textId="77777777" w:rsidR="00CA55CA" w:rsidRPr="00FA3874" w:rsidRDefault="00CA55CA" w:rsidP="007A679E">
      <w:pPr>
        <w:tabs>
          <w:tab w:val="left" w:pos="540"/>
        </w:tabs>
        <w:spacing w:after="0"/>
        <w:jc w:val="both"/>
        <w:rPr>
          <w:rFonts w:ascii="Calibri" w:hAnsi="Calibri" w:cs="Arial"/>
        </w:rPr>
      </w:pPr>
    </w:p>
    <w:p w14:paraId="667E2011" w14:textId="0B272D93" w:rsidR="00971139" w:rsidRPr="00FA3874" w:rsidRDefault="00927A9D" w:rsidP="007A679E">
      <w:pPr>
        <w:tabs>
          <w:tab w:val="left" w:pos="540"/>
        </w:tabs>
        <w:spacing w:after="0"/>
        <w:jc w:val="both"/>
        <w:rPr>
          <w:rFonts w:ascii="Calibri" w:hAnsi="Calibri" w:cs="Arial"/>
        </w:rPr>
      </w:pPr>
      <w:r w:rsidRPr="00FA3874">
        <w:rPr>
          <w:rFonts w:ascii="Calibri" w:hAnsi="Calibri"/>
        </w:rPr>
        <w:t>Check that you have entered or modified all information correctly and select ‘</w:t>
      </w:r>
      <w:proofErr w:type="spellStart"/>
      <w:r w:rsidRPr="00FA3874">
        <w:rPr>
          <w:rFonts w:ascii="Calibri" w:hAnsi="Calibri"/>
          <w:i/>
          <w:iCs/>
        </w:rPr>
        <w:t>Naprej</w:t>
      </w:r>
      <w:proofErr w:type="spellEnd"/>
      <w:r w:rsidRPr="00FA3874">
        <w:rPr>
          <w:rFonts w:ascii="Calibri" w:hAnsi="Calibri"/>
        </w:rPr>
        <w:t>’ [Next].</w:t>
      </w:r>
    </w:p>
    <w:p w14:paraId="0FA11441" w14:textId="3838862B" w:rsidR="00971139" w:rsidRPr="00FA3874" w:rsidRDefault="00971139" w:rsidP="007A679E">
      <w:pPr>
        <w:tabs>
          <w:tab w:val="left" w:pos="540"/>
        </w:tabs>
        <w:spacing w:after="0"/>
        <w:jc w:val="both"/>
        <w:rPr>
          <w:rFonts w:ascii="Calibri" w:hAnsi="Calibri" w:cs="Arial"/>
        </w:rPr>
      </w:pPr>
    </w:p>
    <w:p w14:paraId="78266996" w14:textId="77777777" w:rsidR="006A5EAA" w:rsidRPr="00FA3874" w:rsidRDefault="00162222" w:rsidP="006A5EAA">
      <w:pPr>
        <w:keepNext/>
        <w:tabs>
          <w:tab w:val="left" w:pos="540"/>
        </w:tabs>
        <w:spacing w:after="0"/>
        <w:jc w:val="both"/>
      </w:pPr>
      <w:r w:rsidRPr="00FA3874">
        <w:rPr>
          <w:noProof/>
        </w:rPr>
        <w:drawing>
          <wp:inline distT="0" distB="0" distL="0" distR="0" wp14:anchorId="345061F3" wp14:editId="1949FF82">
            <wp:extent cx="5353050" cy="41148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3332"/>
                    <a:stretch/>
                  </pic:blipFill>
                  <pic:spPr bwMode="auto">
                    <a:xfrm>
                      <a:off x="0" y="0"/>
                      <a:ext cx="5353831" cy="4115400"/>
                    </a:xfrm>
                    <a:prstGeom prst="rect">
                      <a:avLst/>
                    </a:prstGeom>
                    <a:ln>
                      <a:noFill/>
                    </a:ln>
                    <a:extLst>
                      <a:ext uri="{53640926-AAD7-44D8-BBD7-CCE9431645EC}">
                        <a14:shadowObscured xmlns:a14="http://schemas.microsoft.com/office/drawing/2010/main"/>
                      </a:ext>
                    </a:extLst>
                  </pic:spPr>
                </pic:pic>
              </a:graphicData>
            </a:graphic>
          </wp:inline>
        </w:drawing>
      </w:r>
    </w:p>
    <w:p w14:paraId="6B7FFA82" w14:textId="0C5FA174" w:rsidR="00162222" w:rsidRPr="00FA3874" w:rsidRDefault="006A5EAA" w:rsidP="006A5EAA">
      <w:pPr>
        <w:pStyle w:val="Napis"/>
        <w:jc w:val="center"/>
        <w:rPr>
          <w:b w:val="0"/>
          <w:bCs w:val="0"/>
          <w:i/>
          <w:iCs/>
          <w:color w:val="44546A" w:themeColor="text2"/>
        </w:rPr>
      </w:pPr>
      <w:bookmarkStart w:id="28" w:name="_Toc136594099"/>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18</w:t>
      </w:r>
      <w:r w:rsidRPr="00FA3874">
        <w:rPr>
          <w:b w:val="0"/>
          <w:i/>
          <w:color w:val="44546A" w:themeColor="text2"/>
        </w:rPr>
        <w:fldChar w:fldCharType="end"/>
      </w:r>
      <w:r w:rsidRPr="00FA3874">
        <w:rPr>
          <w:b w:val="0"/>
          <w:i/>
          <w:color w:val="44546A" w:themeColor="text2"/>
        </w:rPr>
        <w:t>: Preview of information</w:t>
      </w:r>
      <w:bookmarkEnd w:id="28"/>
    </w:p>
    <w:p w14:paraId="7CDA3799" w14:textId="77777777" w:rsidR="00162222" w:rsidRPr="00FA3874" w:rsidRDefault="00162222" w:rsidP="007A679E">
      <w:pPr>
        <w:tabs>
          <w:tab w:val="left" w:pos="540"/>
        </w:tabs>
        <w:spacing w:after="0"/>
        <w:jc w:val="both"/>
        <w:rPr>
          <w:rFonts w:ascii="Calibri" w:hAnsi="Calibri" w:cs="Arial"/>
        </w:rPr>
      </w:pPr>
    </w:p>
    <w:p w14:paraId="3192C08E" w14:textId="790C1FB7" w:rsidR="00971139" w:rsidRPr="00FA3874" w:rsidRDefault="00971139" w:rsidP="007A679E">
      <w:pPr>
        <w:spacing w:after="0"/>
        <w:jc w:val="both"/>
        <w:rPr>
          <w:rFonts w:ascii="Calibri" w:hAnsi="Calibri" w:cs="Arial"/>
        </w:rPr>
      </w:pPr>
      <w:r w:rsidRPr="00FA3874">
        <w:rPr>
          <w:rFonts w:ascii="Calibri" w:hAnsi="Calibri"/>
        </w:rPr>
        <w:t>Once the application has been fully and correctly completed, the next step is to sign the application, which is divided into the following steps:</w:t>
      </w:r>
    </w:p>
    <w:p w14:paraId="65F1D13D" w14:textId="21D540F7" w:rsidR="00971139" w:rsidRPr="00FA3874" w:rsidRDefault="00971139" w:rsidP="007A679E">
      <w:pPr>
        <w:spacing w:after="0"/>
        <w:jc w:val="both"/>
        <w:rPr>
          <w:rFonts w:ascii="Calibri" w:hAnsi="Calibri" w:cs="Arial"/>
        </w:rPr>
      </w:pPr>
    </w:p>
    <w:p w14:paraId="4A06595A" w14:textId="79E4C143" w:rsidR="00562C51" w:rsidRPr="00FA3874" w:rsidRDefault="00562C51" w:rsidP="00562C51">
      <w:pPr>
        <w:spacing w:after="0"/>
        <w:jc w:val="both"/>
        <w:rPr>
          <w:rFonts w:ascii="Calibri" w:hAnsi="Calibri" w:cs="Arial"/>
        </w:rPr>
      </w:pPr>
      <w:r w:rsidRPr="00FA3874">
        <w:rPr>
          <w:rFonts w:ascii="Calibri" w:hAnsi="Calibri"/>
        </w:rPr>
        <w:t>Step 1: on application – you can go back and correct the information on the application;</w:t>
      </w:r>
    </w:p>
    <w:p w14:paraId="0D2A04B2" w14:textId="709EA443" w:rsidR="00562C51" w:rsidRPr="00FA3874" w:rsidRDefault="00562C51" w:rsidP="00562C51">
      <w:pPr>
        <w:spacing w:after="0"/>
        <w:jc w:val="both"/>
        <w:rPr>
          <w:rFonts w:ascii="Calibri" w:hAnsi="Calibri" w:cs="Arial"/>
        </w:rPr>
      </w:pPr>
      <w:r w:rsidRPr="00FA3874">
        <w:rPr>
          <w:rFonts w:ascii="Calibri" w:hAnsi="Calibri"/>
        </w:rPr>
        <w:t>Step 2: attachment of documents – all the documents that you have previously marked for attachment and that are displayed on the screen must be attached. Attach the documents by selecting the option ‘</w:t>
      </w:r>
      <w:proofErr w:type="spellStart"/>
      <w:r w:rsidRPr="00FA3874">
        <w:rPr>
          <w:rFonts w:ascii="Calibri" w:hAnsi="Calibri"/>
          <w:i/>
          <w:iCs/>
        </w:rPr>
        <w:t>Prični</w:t>
      </w:r>
      <w:proofErr w:type="spellEnd"/>
      <w:r w:rsidRPr="00FA3874">
        <w:rPr>
          <w:rFonts w:ascii="Calibri" w:hAnsi="Calibri"/>
          <w:i/>
          <w:iCs/>
        </w:rPr>
        <w:t xml:space="preserve"> s </w:t>
      </w:r>
      <w:proofErr w:type="spellStart"/>
      <w:r w:rsidRPr="00FA3874">
        <w:rPr>
          <w:rFonts w:ascii="Calibri" w:hAnsi="Calibri"/>
          <w:i/>
          <w:iCs/>
        </w:rPr>
        <w:t>pripenjanjem</w:t>
      </w:r>
      <w:proofErr w:type="spellEnd"/>
      <w:r w:rsidRPr="00FA3874">
        <w:rPr>
          <w:rFonts w:ascii="Calibri" w:hAnsi="Calibri"/>
          <w:i/>
          <w:iCs/>
        </w:rPr>
        <w:t xml:space="preserve"> </w:t>
      </w:r>
      <w:proofErr w:type="spellStart"/>
      <w:r w:rsidRPr="00FA3874">
        <w:rPr>
          <w:rFonts w:ascii="Calibri" w:hAnsi="Calibri"/>
          <w:i/>
          <w:iCs/>
        </w:rPr>
        <w:t>prilog</w:t>
      </w:r>
      <w:proofErr w:type="spellEnd"/>
      <w:r w:rsidRPr="00FA3874">
        <w:rPr>
          <w:rFonts w:ascii="Calibri" w:hAnsi="Calibri"/>
          <w:i/>
          <w:iCs/>
        </w:rPr>
        <w:t xml:space="preserve"> v CEH</w:t>
      </w:r>
      <w:r w:rsidRPr="00FA3874">
        <w:rPr>
          <w:rFonts w:ascii="Calibri" w:hAnsi="Calibri"/>
        </w:rPr>
        <w:t>’ [Start attaching documents to the CEH];</w:t>
      </w:r>
    </w:p>
    <w:p w14:paraId="4E643E62" w14:textId="340D6FF9" w:rsidR="007A679E" w:rsidRPr="00FA3874" w:rsidRDefault="007A679E" w:rsidP="007A679E">
      <w:pPr>
        <w:spacing w:after="0"/>
        <w:jc w:val="both"/>
        <w:rPr>
          <w:rFonts w:ascii="Calibri" w:hAnsi="Calibri" w:cs="Arial"/>
        </w:rPr>
      </w:pPr>
    </w:p>
    <w:p w14:paraId="3CC8F89E" w14:textId="77777777" w:rsidR="006A5EAA" w:rsidRPr="00FA3874" w:rsidRDefault="00562C51" w:rsidP="006A5EAA">
      <w:pPr>
        <w:keepNext/>
        <w:spacing w:after="0"/>
        <w:jc w:val="both"/>
      </w:pPr>
      <w:r w:rsidRPr="00FA3874">
        <w:rPr>
          <w:noProof/>
        </w:rPr>
        <w:lastRenderedPageBreak/>
        <w:drawing>
          <wp:inline distT="0" distB="0" distL="0" distR="0" wp14:anchorId="0DD82607" wp14:editId="42853E10">
            <wp:extent cx="5582291" cy="41719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264"/>
                    <a:stretch/>
                  </pic:blipFill>
                  <pic:spPr bwMode="auto">
                    <a:xfrm>
                      <a:off x="0" y="0"/>
                      <a:ext cx="5583650" cy="4172966"/>
                    </a:xfrm>
                    <a:prstGeom prst="rect">
                      <a:avLst/>
                    </a:prstGeom>
                    <a:ln>
                      <a:noFill/>
                    </a:ln>
                    <a:extLst>
                      <a:ext uri="{53640926-AAD7-44D8-BBD7-CCE9431645EC}">
                        <a14:shadowObscured xmlns:a14="http://schemas.microsoft.com/office/drawing/2010/main"/>
                      </a:ext>
                    </a:extLst>
                  </pic:spPr>
                </pic:pic>
              </a:graphicData>
            </a:graphic>
          </wp:inline>
        </w:drawing>
      </w:r>
    </w:p>
    <w:p w14:paraId="028D78E1" w14:textId="2A1F2EC1" w:rsidR="00562C51" w:rsidRPr="00FA3874" w:rsidRDefault="006A5EAA" w:rsidP="006A5EAA">
      <w:pPr>
        <w:pStyle w:val="Napis"/>
        <w:jc w:val="center"/>
        <w:rPr>
          <w:b w:val="0"/>
          <w:bCs w:val="0"/>
          <w:i/>
          <w:iCs/>
          <w:color w:val="44546A" w:themeColor="text2"/>
        </w:rPr>
      </w:pPr>
      <w:bookmarkStart w:id="29" w:name="_Toc136594100"/>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19</w:t>
      </w:r>
      <w:r w:rsidRPr="00FA3874">
        <w:rPr>
          <w:b w:val="0"/>
          <w:i/>
          <w:color w:val="44546A" w:themeColor="text2"/>
        </w:rPr>
        <w:fldChar w:fldCharType="end"/>
      </w:r>
      <w:r w:rsidRPr="00FA3874">
        <w:rPr>
          <w:b w:val="0"/>
          <w:i/>
          <w:color w:val="44546A" w:themeColor="text2"/>
        </w:rPr>
        <w:t>: Attachment of documents</w:t>
      </w:r>
      <w:bookmarkEnd w:id="29"/>
    </w:p>
    <w:p w14:paraId="0F21A743" w14:textId="77777777" w:rsidR="00562C51" w:rsidRPr="00FA3874" w:rsidRDefault="00562C51" w:rsidP="00562C51">
      <w:pPr>
        <w:tabs>
          <w:tab w:val="num" w:pos="360"/>
          <w:tab w:val="right" w:pos="9072"/>
        </w:tabs>
        <w:spacing w:after="0"/>
        <w:rPr>
          <w:rFonts w:ascii="Calibri" w:hAnsi="Calibri"/>
          <w:noProof/>
        </w:rPr>
      </w:pPr>
    </w:p>
    <w:tbl>
      <w:tblPr>
        <w:tblStyle w:val="Navadnatabela1"/>
        <w:tblW w:w="9209" w:type="dxa"/>
        <w:tblLook w:val="04A0" w:firstRow="1" w:lastRow="0" w:firstColumn="1" w:lastColumn="0" w:noHBand="0" w:noVBand="1"/>
      </w:tblPr>
      <w:tblGrid>
        <w:gridCol w:w="4390"/>
        <w:gridCol w:w="4819"/>
      </w:tblGrid>
      <w:tr w:rsidR="00562C51" w:rsidRPr="00FA3874" w14:paraId="26E8D7F1"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191A7435" w14:textId="77777777" w:rsidR="00562C51" w:rsidRPr="00FA3874" w:rsidRDefault="00562C51"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DF08E6" w:rsidRPr="00FA3874" w14:paraId="492FD86A"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B1055A"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Priloge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dokumenta</w:t>
            </w:r>
            <w:proofErr w:type="spellEnd"/>
          </w:p>
        </w:tc>
        <w:tc>
          <w:tcPr>
            <w:tcW w:w="4819" w:type="dxa"/>
          </w:tcPr>
          <w:p w14:paraId="1B272E81" w14:textId="201BAF65"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Document attachments</w:t>
            </w:r>
          </w:p>
        </w:tc>
      </w:tr>
      <w:tr w:rsidR="00DF08E6" w:rsidRPr="00FA3874" w14:paraId="0241F1DE"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4B8E3446"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Priloge</w:t>
            </w:r>
            <w:proofErr w:type="spellEnd"/>
            <w:r w:rsidRPr="00FA3874">
              <w:rPr>
                <w:rFonts w:ascii="Calibri" w:hAnsi="Calibri"/>
                <w:b w:val="0"/>
                <w:i/>
                <w:color w:val="7F7F7F" w:themeColor="text1" w:themeTint="80"/>
                <w:sz w:val="20"/>
              </w:rPr>
              <w:t xml:space="preserve">, ki </w:t>
            </w:r>
            <w:proofErr w:type="spellStart"/>
            <w:r w:rsidRPr="00FA3874">
              <w:rPr>
                <w:rFonts w:ascii="Calibri" w:hAnsi="Calibri"/>
                <w:b w:val="0"/>
                <w:i/>
                <w:color w:val="7F7F7F" w:themeColor="text1" w:themeTint="80"/>
                <w:sz w:val="20"/>
              </w:rPr>
              <w:t>ste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jih</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označili</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pripenjanje</w:t>
            </w:r>
            <w:proofErr w:type="spellEnd"/>
          </w:p>
        </w:tc>
        <w:tc>
          <w:tcPr>
            <w:tcW w:w="4819" w:type="dxa"/>
          </w:tcPr>
          <w:p w14:paraId="29782C23" w14:textId="612480C5" w:rsidR="00DF08E6" w:rsidRPr="00FA3874" w:rsidRDefault="00DF08E6" w:rsidP="00DF08E6">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Documents you have marked for attachment</w:t>
            </w:r>
          </w:p>
        </w:tc>
      </w:tr>
      <w:tr w:rsidR="00DF08E6" w:rsidRPr="00FA3874" w14:paraId="238B9B7F"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6E87923" w14:textId="77777777" w:rsidR="00DF08E6" w:rsidRPr="00FA3874" w:rsidRDefault="00DF08E6" w:rsidP="00DF08E6">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Prični</w:t>
            </w:r>
            <w:proofErr w:type="spellEnd"/>
            <w:r w:rsidRPr="00FA3874">
              <w:rPr>
                <w:rFonts w:ascii="Calibri" w:hAnsi="Calibri"/>
                <w:b w:val="0"/>
                <w:i/>
                <w:color w:val="7F7F7F" w:themeColor="text1" w:themeTint="80"/>
                <w:sz w:val="20"/>
              </w:rPr>
              <w:t xml:space="preserve"> s </w:t>
            </w:r>
            <w:proofErr w:type="spellStart"/>
            <w:r w:rsidRPr="00FA3874">
              <w:rPr>
                <w:rFonts w:ascii="Calibri" w:hAnsi="Calibri"/>
                <w:b w:val="0"/>
                <w:i/>
                <w:color w:val="7F7F7F" w:themeColor="text1" w:themeTint="80"/>
                <w:sz w:val="20"/>
              </w:rPr>
              <w:t>pripenjanjem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prilog</w:t>
            </w:r>
            <w:proofErr w:type="spellEnd"/>
            <w:r w:rsidRPr="00FA3874">
              <w:rPr>
                <w:rFonts w:ascii="Calibri" w:hAnsi="Calibri"/>
                <w:b w:val="0"/>
                <w:i/>
                <w:color w:val="7F7F7F" w:themeColor="text1" w:themeTint="80"/>
                <w:sz w:val="20"/>
              </w:rPr>
              <w:t xml:space="preserve"> v CEH</w:t>
            </w:r>
          </w:p>
        </w:tc>
        <w:tc>
          <w:tcPr>
            <w:tcW w:w="4819" w:type="dxa"/>
          </w:tcPr>
          <w:p w14:paraId="0F7C02FF" w14:textId="63CAB3D8" w:rsidR="00DF08E6" w:rsidRPr="00FA3874" w:rsidRDefault="00DF08E6" w:rsidP="00DF08E6">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Start attaching the documents to the central electronic document collection (CEH)</w:t>
            </w:r>
          </w:p>
        </w:tc>
      </w:tr>
    </w:tbl>
    <w:p w14:paraId="3DD92D14" w14:textId="77777777" w:rsidR="00562C51" w:rsidRPr="00FA3874" w:rsidRDefault="00562C51" w:rsidP="00562C51">
      <w:pPr>
        <w:tabs>
          <w:tab w:val="num" w:pos="360"/>
          <w:tab w:val="right" w:pos="9072"/>
        </w:tabs>
        <w:spacing w:after="0"/>
        <w:rPr>
          <w:rFonts w:ascii="Calibri" w:hAnsi="Calibri"/>
          <w:noProof/>
        </w:rPr>
      </w:pPr>
    </w:p>
    <w:p w14:paraId="4FA33F37" w14:textId="64DB619F" w:rsidR="00562C51" w:rsidRPr="00FA3874" w:rsidRDefault="00562C51" w:rsidP="00562C51">
      <w:pPr>
        <w:tabs>
          <w:tab w:val="num" w:pos="360"/>
          <w:tab w:val="right" w:pos="9072"/>
        </w:tabs>
        <w:spacing w:after="0"/>
        <w:rPr>
          <w:rFonts w:ascii="Calibri" w:hAnsi="Calibri"/>
          <w:noProof/>
        </w:rPr>
      </w:pPr>
      <w:r w:rsidRPr="00FA3874">
        <w:rPr>
          <w:rFonts w:ascii="Calibri" w:hAnsi="Calibri"/>
        </w:rPr>
        <w:t>A list of the documents to be attached is displayed. Select the option ‘</w:t>
      </w:r>
      <w:proofErr w:type="spellStart"/>
      <w:r w:rsidRPr="00FA3874">
        <w:rPr>
          <w:rFonts w:ascii="Calibri" w:hAnsi="Calibri"/>
          <w:i/>
          <w:iCs/>
        </w:rPr>
        <w:t>Prični</w:t>
      </w:r>
      <w:proofErr w:type="spellEnd"/>
      <w:r w:rsidRPr="00FA3874">
        <w:rPr>
          <w:rFonts w:ascii="Calibri" w:hAnsi="Calibri"/>
          <w:i/>
          <w:iCs/>
        </w:rPr>
        <w:t xml:space="preserve"> s </w:t>
      </w:r>
      <w:proofErr w:type="spellStart"/>
      <w:r w:rsidRPr="00FA3874">
        <w:rPr>
          <w:rFonts w:ascii="Calibri" w:hAnsi="Calibri"/>
          <w:i/>
          <w:iCs/>
        </w:rPr>
        <w:t>pripenjanjem</w:t>
      </w:r>
      <w:proofErr w:type="spellEnd"/>
      <w:r w:rsidRPr="00FA3874">
        <w:rPr>
          <w:rFonts w:ascii="Calibri" w:hAnsi="Calibri"/>
          <w:i/>
          <w:iCs/>
        </w:rPr>
        <w:t xml:space="preserve"> </w:t>
      </w:r>
      <w:proofErr w:type="spellStart"/>
      <w:r w:rsidRPr="00FA3874">
        <w:rPr>
          <w:rFonts w:ascii="Calibri" w:hAnsi="Calibri"/>
          <w:i/>
          <w:iCs/>
        </w:rPr>
        <w:t>prilog</w:t>
      </w:r>
      <w:proofErr w:type="spellEnd"/>
      <w:r w:rsidRPr="00FA3874">
        <w:rPr>
          <w:rFonts w:ascii="Calibri" w:hAnsi="Calibri"/>
          <w:i/>
          <w:iCs/>
        </w:rPr>
        <w:t xml:space="preserve"> v CEH</w:t>
      </w:r>
      <w:r w:rsidRPr="00FA3874">
        <w:rPr>
          <w:rFonts w:ascii="Calibri" w:hAnsi="Calibri"/>
        </w:rPr>
        <w:t>’ [Start attaching documents to the CEH].</w:t>
      </w:r>
    </w:p>
    <w:p w14:paraId="51C0B3FE" w14:textId="77DE662C" w:rsidR="00480E3B" w:rsidRPr="00FA3874" w:rsidRDefault="00480E3B" w:rsidP="007A679E">
      <w:pPr>
        <w:tabs>
          <w:tab w:val="num" w:pos="360"/>
          <w:tab w:val="right" w:pos="9072"/>
        </w:tabs>
        <w:spacing w:after="0"/>
        <w:jc w:val="both"/>
        <w:rPr>
          <w:rFonts w:ascii="Calibri" w:hAnsi="Calibri" w:cs="Arial"/>
          <w:bCs/>
        </w:rPr>
      </w:pPr>
    </w:p>
    <w:p w14:paraId="6267C921" w14:textId="77777777" w:rsidR="006A5EAA" w:rsidRPr="00FA3874" w:rsidRDefault="00562C51" w:rsidP="006A5EAA">
      <w:pPr>
        <w:keepNext/>
        <w:tabs>
          <w:tab w:val="num" w:pos="360"/>
          <w:tab w:val="right" w:pos="9072"/>
        </w:tabs>
        <w:spacing w:after="0"/>
        <w:jc w:val="center"/>
      </w:pPr>
      <w:r w:rsidRPr="00FA3874">
        <w:rPr>
          <w:noProof/>
        </w:rPr>
        <w:lastRenderedPageBreak/>
        <w:drawing>
          <wp:inline distT="0" distB="0" distL="0" distR="0" wp14:anchorId="54895F00" wp14:editId="73CB6248">
            <wp:extent cx="4698201" cy="3228975"/>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2265" cy="3231768"/>
                    </a:xfrm>
                    <a:prstGeom prst="rect">
                      <a:avLst/>
                    </a:prstGeom>
                  </pic:spPr>
                </pic:pic>
              </a:graphicData>
            </a:graphic>
          </wp:inline>
        </w:drawing>
      </w:r>
    </w:p>
    <w:p w14:paraId="2A02A836" w14:textId="0C0FDD23" w:rsidR="00562C51" w:rsidRPr="00FA3874" w:rsidRDefault="006A5EAA" w:rsidP="006A5EAA">
      <w:pPr>
        <w:pStyle w:val="Napis"/>
        <w:jc w:val="center"/>
        <w:rPr>
          <w:b w:val="0"/>
          <w:bCs w:val="0"/>
          <w:i/>
          <w:iCs/>
          <w:color w:val="44546A" w:themeColor="text2"/>
        </w:rPr>
      </w:pPr>
      <w:bookmarkStart w:id="30" w:name="_Toc136594101"/>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20</w:t>
      </w:r>
      <w:r w:rsidRPr="00FA3874">
        <w:rPr>
          <w:b w:val="0"/>
          <w:i/>
          <w:color w:val="44546A" w:themeColor="text2"/>
        </w:rPr>
        <w:fldChar w:fldCharType="end"/>
      </w:r>
      <w:r w:rsidRPr="00FA3874">
        <w:rPr>
          <w:b w:val="0"/>
          <w:i/>
          <w:color w:val="44546A" w:themeColor="text2"/>
        </w:rPr>
        <w:t>: Central electronic document collection</w:t>
      </w:r>
      <w:bookmarkEnd w:id="30"/>
    </w:p>
    <w:p w14:paraId="12B055B6" w14:textId="59CE59B1" w:rsidR="00562C51" w:rsidRPr="00FA3874" w:rsidRDefault="00562C51" w:rsidP="00562C51">
      <w:pPr>
        <w:tabs>
          <w:tab w:val="num" w:pos="360"/>
          <w:tab w:val="right" w:pos="9072"/>
        </w:tabs>
        <w:spacing w:after="0"/>
        <w:jc w:val="center"/>
        <w:rPr>
          <w:rFonts w:ascii="Calibri" w:hAnsi="Calibri" w:cs="Arial"/>
          <w:bCs/>
        </w:rPr>
      </w:pPr>
    </w:p>
    <w:tbl>
      <w:tblPr>
        <w:tblStyle w:val="Navadnatabela1"/>
        <w:tblW w:w="9209" w:type="dxa"/>
        <w:tblLook w:val="04A0" w:firstRow="1" w:lastRow="0" w:firstColumn="1" w:lastColumn="0" w:noHBand="0" w:noVBand="1"/>
      </w:tblPr>
      <w:tblGrid>
        <w:gridCol w:w="4390"/>
        <w:gridCol w:w="4819"/>
      </w:tblGrid>
      <w:tr w:rsidR="00562C51" w:rsidRPr="00FA3874" w14:paraId="25454021"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1A115060" w14:textId="77777777" w:rsidR="00562C51" w:rsidRPr="00FA3874" w:rsidRDefault="00562C51"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5937112F"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CB9EFE0"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Dokumenti</w:t>
            </w:r>
            <w:proofErr w:type="spellEnd"/>
            <w:r w:rsidRPr="00FA3874">
              <w:rPr>
                <w:rFonts w:ascii="Calibri" w:hAnsi="Calibri"/>
                <w:b w:val="0"/>
                <w:i/>
                <w:color w:val="7F7F7F" w:themeColor="text1" w:themeTint="80"/>
                <w:sz w:val="20"/>
              </w:rPr>
              <w:t xml:space="preserve">, ki </w:t>
            </w:r>
            <w:proofErr w:type="spellStart"/>
            <w:r w:rsidRPr="00FA3874">
              <w:rPr>
                <w:rFonts w:ascii="Calibri" w:hAnsi="Calibri"/>
                <w:b w:val="0"/>
                <w:i/>
                <w:color w:val="7F7F7F" w:themeColor="text1" w:themeTint="80"/>
                <w:sz w:val="20"/>
              </w:rPr>
              <w:t>ste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jih</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označili</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pripenjanje</w:t>
            </w:r>
            <w:proofErr w:type="spellEnd"/>
          </w:p>
        </w:tc>
        <w:tc>
          <w:tcPr>
            <w:tcW w:w="4819" w:type="dxa"/>
          </w:tcPr>
          <w:p w14:paraId="343465ED" w14:textId="39437229"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Documents you have marked for attachment</w:t>
            </w:r>
          </w:p>
        </w:tc>
      </w:tr>
      <w:tr w:rsidR="0027055E" w:rsidRPr="00FA3874" w14:paraId="0AAD6C60"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309B1AFB"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Izjava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lastnika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objekta</w:t>
            </w:r>
            <w:proofErr w:type="spellEnd"/>
          </w:p>
        </w:tc>
        <w:tc>
          <w:tcPr>
            <w:tcW w:w="4819" w:type="dxa"/>
          </w:tcPr>
          <w:p w14:paraId="4966E008" w14:textId="6B7F515B"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Declaration by the owner of the building</w:t>
            </w:r>
          </w:p>
        </w:tc>
      </w:tr>
      <w:tr w:rsidR="0027055E" w:rsidRPr="00FA3874" w14:paraId="0D750252"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234DB5" w14:textId="77777777" w:rsidR="0027055E" w:rsidRPr="00FA3874" w:rsidRDefault="0027055E" w:rsidP="0027055E">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Druga </w:t>
            </w:r>
            <w:proofErr w:type="spellStart"/>
            <w:r w:rsidRPr="00FA3874">
              <w:rPr>
                <w:rFonts w:ascii="Calibri" w:hAnsi="Calibri"/>
                <w:b w:val="0"/>
                <w:i/>
                <w:color w:val="7F7F7F" w:themeColor="text1" w:themeTint="80"/>
                <w:sz w:val="20"/>
              </w:rPr>
              <w:t>priloga</w:t>
            </w:r>
            <w:proofErr w:type="spellEnd"/>
          </w:p>
        </w:tc>
        <w:tc>
          <w:tcPr>
            <w:tcW w:w="4819" w:type="dxa"/>
          </w:tcPr>
          <w:p w14:paraId="7768E062" w14:textId="0E60EE52"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Other attachment</w:t>
            </w:r>
          </w:p>
        </w:tc>
      </w:tr>
      <w:tr w:rsidR="0027055E" w:rsidRPr="00FA3874" w14:paraId="59378004"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5CE6BADC"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Pripnite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1A9B772C" w14:textId="37A386BF"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Attach document</w:t>
            </w:r>
          </w:p>
        </w:tc>
      </w:tr>
      <w:tr w:rsidR="0027055E" w:rsidRPr="00FA3874" w14:paraId="34EE1A78"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136F9A9"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Nadaljujte</w:t>
            </w:r>
            <w:proofErr w:type="spellEnd"/>
            <w:r w:rsidRPr="00FA3874">
              <w:rPr>
                <w:rFonts w:ascii="Calibri" w:hAnsi="Calibri"/>
                <w:b w:val="0"/>
                <w:i/>
                <w:color w:val="7F7F7F" w:themeColor="text1" w:themeTint="80"/>
                <w:sz w:val="20"/>
              </w:rPr>
              <w:t xml:space="preserve"> z </w:t>
            </w:r>
            <w:proofErr w:type="spellStart"/>
            <w:r w:rsidRPr="00FA3874">
              <w:rPr>
                <w:rFonts w:ascii="Calibri" w:hAnsi="Calibri"/>
                <w:b w:val="0"/>
                <w:i/>
                <w:color w:val="7F7F7F" w:themeColor="text1" w:themeTint="80"/>
                <w:sz w:val="20"/>
              </w:rPr>
              <w:t>delom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vlogi</w:t>
            </w:r>
            <w:proofErr w:type="spellEnd"/>
          </w:p>
        </w:tc>
        <w:tc>
          <w:tcPr>
            <w:tcW w:w="4819" w:type="dxa"/>
          </w:tcPr>
          <w:p w14:paraId="7514AAEC" w14:textId="177527C1"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Continue with the application</w:t>
            </w:r>
          </w:p>
        </w:tc>
      </w:tr>
    </w:tbl>
    <w:p w14:paraId="5C53C878" w14:textId="2098E139" w:rsidR="00562C51" w:rsidRPr="00FA3874" w:rsidRDefault="00562C51" w:rsidP="00562C51">
      <w:pPr>
        <w:tabs>
          <w:tab w:val="num" w:pos="360"/>
          <w:tab w:val="right" w:pos="9072"/>
        </w:tabs>
        <w:spacing w:after="0"/>
        <w:rPr>
          <w:rFonts w:ascii="Calibri" w:hAnsi="Calibri" w:cs="Arial"/>
          <w:bCs/>
        </w:rPr>
      </w:pPr>
    </w:p>
    <w:p w14:paraId="70D12CF7" w14:textId="77777777" w:rsidR="00562C51" w:rsidRPr="00FA3874" w:rsidRDefault="00562C51" w:rsidP="00562C51">
      <w:pPr>
        <w:tabs>
          <w:tab w:val="num" w:pos="360"/>
          <w:tab w:val="right" w:pos="9072"/>
        </w:tabs>
        <w:spacing w:after="0"/>
        <w:rPr>
          <w:rFonts w:ascii="Calibri" w:hAnsi="Calibri"/>
          <w:noProof/>
        </w:rPr>
      </w:pPr>
      <w:r w:rsidRPr="00FA3874">
        <w:rPr>
          <w:rFonts w:ascii="Calibri" w:hAnsi="Calibri"/>
        </w:rPr>
        <w:t>The following fields are opened:</w:t>
      </w:r>
    </w:p>
    <w:p w14:paraId="23B6E9C2" w14:textId="57D7145C" w:rsidR="00562C51" w:rsidRPr="00FA3874" w:rsidRDefault="00562C51" w:rsidP="00927A9D">
      <w:pPr>
        <w:pStyle w:val="Odstavekseznama"/>
        <w:numPr>
          <w:ilvl w:val="0"/>
          <w:numId w:val="23"/>
        </w:numPr>
        <w:tabs>
          <w:tab w:val="right" w:pos="9072"/>
        </w:tabs>
        <w:spacing w:after="0"/>
        <w:ind w:left="567" w:hanging="283"/>
        <w:jc w:val="both"/>
        <w:rPr>
          <w:rFonts w:ascii="Calibri" w:hAnsi="Calibri" w:cs="Arial"/>
          <w:bCs/>
        </w:rPr>
      </w:pPr>
      <w:r w:rsidRPr="00FA3874">
        <w:rPr>
          <w:rFonts w:ascii="Calibri" w:hAnsi="Calibri"/>
        </w:rPr>
        <w:t>entering the name of the document;</w:t>
      </w:r>
    </w:p>
    <w:p w14:paraId="3B326BDA" w14:textId="77777777" w:rsidR="00562C51" w:rsidRPr="00FA3874" w:rsidRDefault="00562C51" w:rsidP="00927A9D">
      <w:pPr>
        <w:pStyle w:val="Odstavekseznama"/>
        <w:numPr>
          <w:ilvl w:val="0"/>
          <w:numId w:val="23"/>
        </w:numPr>
        <w:tabs>
          <w:tab w:val="right" w:pos="9072"/>
        </w:tabs>
        <w:spacing w:after="0"/>
        <w:ind w:left="567" w:hanging="283"/>
        <w:jc w:val="both"/>
        <w:rPr>
          <w:rFonts w:ascii="Calibri" w:hAnsi="Calibri" w:cs="Arial"/>
          <w:bCs/>
        </w:rPr>
      </w:pPr>
      <w:r w:rsidRPr="00FA3874">
        <w:rPr>
          <w:rFonts w:ascii="Calibri" w:hAnsi="Calibri"/>
        </w:rPr>
        <w:t>language choice – this is always Slovenian;</w:t>
      </w:r>
    </w:p>
    <w:p w14:paraId="186062C3" w14:textId="6915B146" w:rsidR="00562C51" w:rsidRPr="00FA3874" w:rsidRDefault="00562C51" w:rsidP="00927A9D">
      <w:pPr>
        <w:pStyle w:val="Odstavekseznama"/>
        <w:numPr>
          <w:ilvl w:val="0"/>
          <w:numId w:val="23"/>
        </w:numPr>
        <w:tabs>
          <w:tab w:val="right" w:pos="9072"/>
        </w:tabs>
        <w:spacing w:after="0"/>
        <w:ind w:left="567" w:hanging="283"/>
        <w:jc w:val="both"/>
        <w:rPr>
          <w:rFonts w:ascii="Calibri" w:hAnsi="Calibri" w:cs="Arial"/>
          <w:bCs/>
        </w:rPr>
      </w:pPr>
      <w:r w:rsidRPr="00FA3874">
        <w:rPr>
          <w:rFonts w:ascii="Calibri" w:hAnsi="Calibri"/>
        </w:rPr>
        <w:t>entering the date of the document;</w:t>
      </w:r>
    </w:p>
    <w:p w14:paraId="44B9A124" w14:textId="77777777" w:rsidR="00562C51" w:rsidRPr="00FA3874" w:rsidRDefault="00562C51" w:rsidP="00927A9D">
      <w:pPr>
        <w:pStyle w:val="Odstavekseznama"/>
        <w:numPr>
          <w:ilvl w:val="0"/>
          <w:numId w:val="23"/>
        </w:numPr>
        <w:tabs>
          <w:tab w:val="right" w:pos="9072"/>
        </w:tabs>
        <w:spacing w:after="0"/>
        <w:ind w:left="567" w:hanging="283"/>
        <w:jc w:val="both"/>
        <w:rPr>
          <w:rFonts w:ascii="Calibri" w:hAnsi="Calibri" w:cs="Arial"/>
          <w:bCs/>
        </w:rPr>
      </w:pPr>
      <w:r w:rsidRPr="00FA3874">
        <w:rPr>
          <w:rFonts w:ascii="Calibri" w:hAnsi="Calibri"/>
        </w:rPr>
        <w:t>then select ‘</w:t>
      </w:r>
      <w:proofErr w:type="spellStart"/>
      <w:r w:rsidRPr="00FA3874">
        <w:rPr>
          <w:rFonts w:ascii="Calibri" w:hAnsi="Calibri"/>
          <w:i/>
          <w:iCs/>
        </w:rPr>
        <w:t>Izberite</w:t>
      </w:r>
      <w:proofErr w:type="spellEnd"/>
      <w:r w:rsidRPr="00FA3874">
        <w:rPr>
          <w:rFonts w:ascii="Calibri" w:hAnsi="Calibri"/>
          <w:i/>
          <w:iCs/>
        </w:rPr>
        <w:t xml:space="preserve"> </w:t>
      </w:r>
      <w:proofErr w:type="spellStart"/>
      <w:r w:rsidRPr="00FA3874">
        <w:rPr>
          <w:rFonts w:ascii="Calibri" w:hAnsi="Calibri"/>
          <w:i/>
          <w:iCs/>
        </w:rPr>
        <w:t>datoteko</w:t>
      </w:r>
      <w:proofErr w:type="spellEnd"/>
      <w:r w:rsidRPr="00FA3874">
        <w:rPr>
          <w:rFonts w:ascii="Calibri" w:hAnsi="Calibri"/>
        </w:rPr>
        <w:t>’ [Select file], search for the document and attach it. Then select the option ‘</w:t>
      </w:r>
      <w:proofErr w:type="spellStart"/>
      <w:r w:rsidRPr="00FA3874">
        <w:rPr>
          <w:rFonts w:ascii="Calibri" w:hAnsi="Calibri"/>
          <w:i/>
          <w:iCs/>
        </w:rPr>
        <w:t>Pošlji</w:t>
      </w:r>
      <w:proofErr w:type="spellEnd"/>
      <w:r w:rsidRPr="00FA3874">
        <w:rPr>
          <w:rFonts w:ascii="Calibri" w:hAnsi="Calibri"/>
        </w:rPr>
        <w:t>’ [Submit].</w:t>
      </w:r>
    </w:p>
    <w:p w14:paraId="24050D05" w14:textId="2067B4CD" w:rsidR="00562C51" w:rsidRPr="00FA3874" w:rsidRDefault="00562C51" w:rsidP="00562C51">
      <w:pPr>
        <w:tabs>
          <w:tab w:val="num" w:pos="360"/>
          <w:tab w:val="right" w:pos="9072"/>
        </w:tabs>
        <w:spacing w:after="0"/>
        <w:rPr>
          <w:rFonts w:ascii="Calibri" w:hAnsi="Calibri" w:cs="Arial"/>
          <w:bCs/>
        </w:rPr>
      </w:pPr>
    </w:p>
    <w:p w14:paraId="0FFDCC9D" w14:textId="77777777" w:rsidR="006A5EAA" w:rsidRPr="00FA3874" w:rsidRDefault="00562C51" w:rsidP="006A5EAA">
      <w:pPr>
        <w:keepNext/>
        <w:tabs>
          <w:tab w:val="num" w:pos="360"/>
          <w:tab w:val="right" w:pos="9072"/>
        </w:tabs>
        <w:spacing w:after="0"/>
        <w:jc w:val="center"/>
      </w:pPr>
      <w:r w:rsidRPr="00FA3874">
        <w:rPr>
          <w:noProof/>
        </w:rPr>
        <w:lastRenderedPageBreak/>
        <w:drawing>
          <wp:inline distT="0" distB="0" distL="0" distR="0" wp14:anchorId="230967A4" wp14:editId="26E89763">
            <wp:extent cx="5760720" cy="4963160"/>
            <wp:effectExtent l="0" t="0" r="0" b="889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963160"/>
                    </a:xfrm>
                    <a:prstGeom prst="rect">
                      <a:avLst/>
                    </a:prstGeom>
                  </pic:spPr>
                </pic:pic>
              </a:graphicData>
            </a:graphic>
          </wp:inline>
        </w:drawing>
      </w:r>
    </w:p>
    <w:p w14:paraId="458FE454" w14:textId="56A00DA4" w:rsidR="00562C51" w:rsidRPr="00FA3874" w:rsidRDefault="006A5EAA" w:rsidP="006A5EAA">
      <w:pPr>
        <w:pStyle w:val="Napis"/>
        <w:jc w:val="center"/>
        <w:rPr>
          <w:b w:val="0"/>
          <w:bCs w:val="0"/>
          <w:i/>
          <w:iCs/>
          <w:color w:val="44546A" w:themeColor="text2"/>
        </w:rPr>
      </w:pPr>
      <w:bookmarkStart w:id="31" w:name="_Toc136594102"/>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21</w:t>
      </w:r>
      <w:r w:rsidRPr="00FA3874">
        <w:rPr>
          <w:b w:val="0"/>
          <w:i/>
          <w:color w:val="44546A" w:themeColor="text2"/>
        </w:rPr>
        <w:fldChar w:fldCharType="end"/>
      </w:r>
      <w:r w:rsidRPr="00FA3874">
        <w:rPr>
          <w:b w:val="0"/>
          <w:i/>
          <w:color w:val="44546A" w:themeColor="text2"/>
        </w:rPr>
        <w:t>: Attaching a document</w:t>
      </w:r>
      <w:bookmarkEnd w:id="31"/>
    </w:p>
    <w:p w14:paraId="5616BA47" w14:textId="77777777" w:rsidR="00D6617E" w:rsidRPr="00FA3874" w:rsidRDefault="00D6617E" w:rsidP="00D6617E">
      <w:pPr>
        <w:rPr>
          <w:lang w:eastAsia="sl-SI"/>
        </w:rPr>
      </w:pPr>
    </w:p>
    <w:tbl>
      <w:tblPr>
        <w:tblStyle w:val="Navadnatabela1"/>
        <w:tblW w:w="9209" w:type="dxa"/>
        <w:tblLook w:val="04A0" w:firstRow="1" w:lastRow="0" w:firstColumn="1" w:lastColumn="0" w:noHBand="0" w:noVBand="1"/>
      </w:tblPr>
      <w:tblGrid>
        <w:gridCol w:w="4390"/>
        <w:gridCol w:w="4819"/>
      </w:tblGrid>
      <w:tr w:rsidR="00562C51" w:rsidRPr="00FA3874" w14:paraId="589AF630"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6E98B89" w14:textId="77777777" w:rsidR="00562C51" w:rsidRPr="00FA3874" w:rsidRDefault="00562C51"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371BB90B"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E36D19" w14:textId="72623E55"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Polja</w:t>
            </w:r>
            <w:proofErr w:type="spellEnd"/>
            <w:r w:rsidRPr="00FA3874">
              <w:rPr>
                <w:rFonts w:ascii="Calibri" w:hAnsi="Calibri"/>
                <w:b w:val="0"/>
                <w:i/>
                <w:color w:val="7F7F7F" w:themeColor="text1" w:themeTint="80"/>
                <w:sz w:val="20"/>
              </w:rPr>
              <w:t xml:space="preserve">, ki so </w:t>
            </w:r>
            <w:proofErr w:type="spellStart"/>
            <w:r w:rsidRPr="00FA3874">
              <w:rPr>
                <w:rFonts w:ascii="Calibri" w:hAnsi="Calibri"/>
                <w:b w:val="0"/>
                <w:i/>
                <w:color w:val="7F7F7F" w:themeColor="text1" w:themeTint="80"/>
                <w:sz w:val="20"/>
              </w:rPr>
              <w:t>označena</w:t>
            </w:r>
            <w:proofErr w:type="spellEnd"/>
            <w:r w:rsidRPr="00FA3874">
              <w:rPr>
                <w:rFonts w:ascii="Calibri" w:hAnsi="Calibri"/>
                <w:b w:val="0"/>
                <w:i/>
                <w:color w:val="7F7F7F" w:themeColor="text1" w:themeTint="80"/>
                <w:sz w:val="20"/>
              </w:rPr>
              <w:t xml:space="preserve"> z </w:t>
            </w:r>
            <w:proofErr w:type="spellStart"/>
            <w:r w:rsidRPr="00FA3874">
              <w:rPr>
                <w:rFonts w:ascii="Calibri" w:hAnsi="Calibri"/>
                <w:b w:val="0"/>
                <w:i/>
                <w:color w:val="7F7F7F" w:themeColor="text1" w:themeTint="80"/>
                <w:sz w:val="20"/>
              </w:rPr>
              <w:t>zvezdico</w:t>
            </w:r>
            <w:proofErr w:type="spellEnd"/>
            <w:r w:rsidR="00CF22E5">
              <w:rPr>
                <w:rFonts w:ascii="Calibri" w:hAnsi="Calibri"/>
                <w:b w:val="0"/>
                <w:i/>
                <w:color w:val="7F7F7F" w:themeColor="text1" w:themeTint="80"/>
                <w:sz w:val="20"/>
              </w:rPr>
              <w:t>,</w:t>
            </w:r>
            <w:r w:rsidRPr="00FA3874">
              <w:rPr>
                <w:rFonts w:ascii="Calibri" w:hAnsi="Calibri"/>
                <w:b w:val="0"/>
                <w:i/>
                <w:color w:val="7F7F7F" w:themeColor="text1" w:themeTint="80"/>
                <w:sz w:val="20"/>
              </w:rPr>
              <w:t xml:space="preserve"> so </w:t>
            </w:r>
            <w:proofErr w:type="spellStart"/>
            <w:r w:rsidRPr="00FA3874">
              <w:rPr>
                <w:rFonts w:ascii="Calibri" w:hAnsi="Calibri"/>
                <w:b w:val="0"/>
                <w:i/>
                <w:color w:val="7F7F7F" w:themeColor="text1" w:themeTint="80"/>
                <w:sz w:val="20"/>
              </w:rPr>
              <w:t>obvezna</w:t>
            </w:r>
            <w:proofErr w:type="spellEnd"/>
          </w:p>
        </w:tc>
        <w:tc>
          <w:tcPr>
            <w:tcW w:w="4819" w:type="dxa"/>
          </w:tcPr>
          <w:p w14:paraId="6EDD33DE" w14:textId="64CEF221"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Fields marked with an asterisk must be completed</w:t>
            </w:r>
          </w:p>
        </w:tc>
      </w:tr>
      <w:tr w:rsidR="0027055E" w:rsidRPr="00FA3874" w14:paraId="21D5E3F7"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3D96BC54" w14:textId="446A3C20"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Največja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dovoljena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velikost</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pripete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priloge</w:t>
            </w:r>
            <w:proofErr w:type="spellEnd"/>
            <w:r w:rsidRPr="00FA3874">
              <w:rPr>
                <w:rFonts w:ascii="Calibri" w:hAnsi="Calibri"/>
                <w:b w:val="0"/>
                <w:i/>
                <w:color w:val="7F7F7F" w:themeColor="text1" w:themeTint="80"/>
                <w:sz w:val="20"/>
              </w:rPr>
              <w:t xml:space="preserve"> je 3.000kB</w:t>
            </w:r>
          </w:p>
        </w:tc>
        <w:tc>
          <w:tcPr>
            <w:tcW w:w="4819" w:type="dxa"/>
          </w:tcPr>
          <w:p w14:paraId="5AC3BA7B" w14:textId="722BD7D8"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The maximum permitted size of an attachment is 3 000 KB.</w:t>
            </w:r>
          </w:p>
        </w:tc>
      </w:tr>
      <w:tr w:rsidR="0027055E" w:rsidRPr="00FA3874" w14:paraId="1614A9C5"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97480F"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Pripnete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lahko</w:t>
            </w:r>
            <w:proofErr w:type="spellEnd"/>
            <w:r w:rsidRPr="00FA3874">
              <w:rPr>
                <w:rFonts w:ascii="Calibri" w:hAnsi="Calibri"/>
                <w:b w:val="0"/>
                <w:i/>
                <w:color w:val="7F7F7F" w:themeColor="text1" w:themeTint="80"/>
                <w:sz w:val="20"/>
              </w:rPr>
              <w:t xml:space="preserve"> le </w:t>
            </w:r>
            <w:proofErr w:type="spellStart"/>
            <w:r w:rsidRPr="00FA3874">
              <w:rPr>
                <w:rFonts w:ascii="Calibri" w:hAnsi="Calibri"/>
                <w:b w:val="0"/>
                <w:i/>
                <w:color w:val="7F7F7F" w:themeColor="text1" w:themeTint="80"/>
                <w:sz w:val="20"/>
              </w:rPr>
              <w:t>dokumente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tipa</w:t>
            </w:r>
            <w:proofErr w:type="spellEnd"/>
            <w:r w:rsidRPr="00FA3874">
              <w:rPr>
                <w:rFonts w:ascii="Calibri" w:hAnsi="Calibri"/>
                <w:b w:val="0"/>
                <w:i/>
                <w:color w:val="7F7F7F" w:themeColor="text1" w:themeTint="80"/>
                <w:sz w:val="20"/>
              </w:rPr>
              <w:t xml:space="preserve"> TIFF in PDF</w:t>
            </w:r>
          </w:p>
        </w:tc>
        <w:tc>
          <w:tcPr>
            <w:tcW w:w="4819" w:type="dxa"/>
          </w:tcPr>
          <w:p w14:paraId="37B42C4F" w14:textId="17045CFA"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You may only attach documents in TIFF and PDF format.</w:t>
            </w:r>
          </w:p>
        </w:tc>
      </w:tr>
      <w:tr w:rsidR="0027055E" w:rsidRPr="00FA3874" w14:paraId="1F16D2CC"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31C1A097"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Opis</w:t>
            </w:r>
            <w:proofErr w:type="spellEnd"/>
            <w:r w:rsidRPr="00FA3874">
              <w:rPr>
                <w:rFonts w:ascii="Calibri" w:hAnsi="Calibri"/>
                <w:b w:val="0"/>
                <w:i/>
                <w:color w:val="7F7F7F" w:themeColor="text1" w:themeTint="80"/>
                <w:sz w:val="20"/>
              </w:rPr>
              <w:t xml:space="preserve"> – </w:t>
            </w:r>
            <w:proofErr w:type="spellStart"/>
            <w:r w:rsidRPr="00FA3874">
              <w:rPr>
                <w:rFonts w:ascii="Calibri" w:hAnsi="Calibri"/>
                <w:b w:val="0"/>
                <w:i/>
                <w:color w:val="7F7F7F" w:themeColor="text1" w:themeTint="80"/>
                <w:sz w:val="20"/>
              </w:rPr>
              <w:t>ime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dokumenta</w:t>
            </w:r>
            <w:proofErr w:type="spellEnd"/>
          </w:p>
        </w:tc>
        <w:tc>
          <w:tcPr>
            <w:tcW w:w="4819" w:type="dxa"/>
          </w:tcPr>
          <w:p w14:paraId="6C3A9945" w14:textId="1D6F9EB1"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Description – document name</w:t>
            </w:r>
          </w:p>
        </w:tc>
      </w:tr>
      <w:tr w:rsidR="0027055E" w:rsidRPr="00FA3874" w14:paraId="6000A5E5"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9A190C9"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Jezik</w:t>
            </w:r>
            <w:proofErr w:type="spellEnd"/>
          </w:p>
        </w:tc>
        <w:tc>
          <w:tcPr>
            <w:tcW w:w="4819" w:type="dxa"/>
          </w:tcPr>
          <w:p w14:paraId="563C3D18" w14:textId="5E27A4CC"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Language</w:t>
            </w:r>
          </w:p>
        </w:tc>
      </w:tr>
      <w:tr w:rsidR="0027055E" w:rsidRPr="00FA3874" w14:paraId="61B83960"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13E93CC7" w14:textId="77777777" w:rsidR="0027055E" w:rsidRPr="00FA3874" w:rsidRDefault="0027055E" w:rsidP="0027055E">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Datum </w:t>
            </w:r>
            <w:proofErr w:type="spellStart"/>
            <w:r w:rsidRPr="00FA3874">
              <w:rPr>
                <w:rFonts w:ascii="Calibri" w:hAnsi="Calibri"/>
                <w:b w:val="0"/>
                <w:i/>
                <w:color w:val="7F7F7F" w:themeColor="text1" w:themeTint="80"/>
                <w:sz w:val="20"/>
              </w:rPr>
              <w:t>dokumenta</w:t>
            </w:r>
            <w:proofErr w:type="spellEnd"/>
          </w:p>
        </w:tc>
        <w:tc>
          <w:tcPr>
            <w:tcW w:w="4819" w:type="dxa"/>
          </w:tcPr>
          <w:p w14:paraId="75CD580F" w14:textId="31E9FE4D"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Date of document</w:t>
            </w:r>
          </w:p>
        </w:tc>
      </w:tr>
      <w:tr w:rsidR="0027055E" w:rsidRPr="00FA3874" w14:paraId="054DD276"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7DF083"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Pripni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4180CD39" w14:textId="78CDA1CB"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Attach document</w:t>
            </w:r>
          </w:p>
        </w:tc>
      </w:tr>
      <w:tr w:rsidR="0027055E" w:rsidRPr="00FA3874" w14:paraId="080D9154"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158FA8AD"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Izberi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datoteko</w:t>
            </w:r>
            <w:proofErr w:type="spellEnd"/>
          </w:p>
        </w:tc>
        <w:tc>
          <w:tcPr>
            <w:tcW w:w="4819" w:type="dxa"/>
          </w:tcPr>
          <w:p w14:paraId="4346A3FA" w14:textId="03C4D014"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Select file</w:t>
            </w:r>
          </w:p>
        </w:tc>
      </w:tr>
      <w:tr w:rsidR="0027055E" w:rsidRPr="00FA3874" w14:paraId="762C540E"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B8CFF63"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Pošlji</w:t>
            </w:r>
            <w:proofErr w:type="spellEnd"/>
          </w:p>
        </w:tc>
        <w:tc>
          <w:tcPr>
            <w:tcW w:w="4819" w:type="dxa"/>
          </w:tcPr>
          <w:p w14:paraId="3B2E3176" w14:textId="2FAE4A48"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w:t>
            </w:r>
            <w:r w:rsidR="00E06F5B">
              <w:rPr>
                <w:rFonts w:ascii="Calibri" w:hAnsi="Calibri"/>
                <w:i/>
                <w:color w:val="7F7F7F" w:themeColor="text1" w:themeTint="80"/>
                <w:sz w:val="20"/>
              </w:rPr>
              <w:t>ubmit</w:t>
            </w:r>
          </w:p>
        </w:tc>
      </w:tr>
      <w:tr w:rsidR="0027055E" w:rsidRPr="00FA3874" w14:paraId="1FA06BAD"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1DA19546"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Nazaj</w:t>
            </w:r>
            <w:proofErr w:type="spellEnd"/>
          </w:p>
        </w:tc>
        <w:tc>
          <w:tcPr>
            <w:tcW w:w="4819" w:type="dxa"/>
          </w:tcPr>
          <w:p w14:paraId="5AE85F64" w14:textId="346966D7"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Back</w:t>
            </w:r>
          </w:p>
        </w:tc>
      </w:tr>
      <w:tr w:rsidR="0027055E" w:rsidRPr="00FA3874" w14:paraId="6B0AF385"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84F9859"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Naprej</w:t>
            </w:r>
            <w:proofErr w:type="spellEnd"/>
          </w:p>
        </w:tc>
        <w:tc>
          <w:tcPr>
            <w:tcW w:w="4819" w:type="dxa"/>
          </w:tcPr>
          <w:p w14:paraId="509479A1" w14:textId="4A9B06EB"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Next</w:t>
            </w:r>
          </w:p>
        </w:tc>
      </w:tr>
    </w:tbl>
    <w:p w14:paraId="3B195BF5" w14:textId="4D3FA393" w:rsidR="00562C51" w:rsidRPr="00FA3874" w:rsidRDefault="00562C51" w:rsidP="00D6617E">
      <w:pPr>
        <w:tabs>
          <w:tab w:val="num" w:pos="360"/>
          <w:tab w:val="right" w:pos="9072"/>
        </w:tabs>
        <w:spacing w:after="0"/>
        <w:rPr>
          <w:rFonts w:ascii="Calibri" w:hAnsi="Calibri" w:cs="Arial"/>
          <w:bCs/>
        </w:rPr>
      </w:pPr>
    </w:p>
    <w:p w14:paraId="6AFBB83D" w14:textId="3DFE2D0E" w:rsidR="00D6617E" w:rsidRPr="00FA3874" w:rsidRDefault="00D6617E" w:rsidP="00D6617E">
      <w:pPr>
        <w:tabs>
          <w:tab w:val="num" w:pos="360"/>
          <w:tab w:val="right" w:pos="9072"/>
        </w:tabs>
        <w:spacing w:after="0"/>
        <w:jc w:val="both"/>
        <w:rPr>
          <w:rFonts w:ascii="Calibri" w:hAnsi="Calibri" w:cs="Arial"/>
          <w:bCs/>
        </w:rPr>
      </w:pPr>
      <w:r w:rsidRPr="00FA3874">
        <w:rPr>
          <w:rFonts w:ascii="Calibri" w:hAnsi="Calibri"/>
        </w:rPr>
        <w:t>Once the application has been saved in the CEH, you can check whether you have attached the corresponding document by selecting the option ‘</w:t>
      </w:r>
      <w:proofErr w:type="spellStart"/>
      <w:r w:rsidRPr="00FA3874">
        <w:rPr>
          <w:rFonts w:ascii="Calibri" w:hAnsi="Calibri"/>
          <w:i/>
          <w:iCs/>
        </w:rPr>
        <w:t>Preverite</w:t>
      </w:r>
      <w:proofErr w:type="spellEnd"/>
      <w:r w:rsidR="00CF22E5">
        <w:rPr>
          <w:rFonts w:ascii="Calibri" w:hAnsi="Calibri"/>
          <w:i/>
          <w:iCs/>
        </w:rPr>
        <w:t>,</w:t>
      </w:r>
      <w:r w:rsidRPr="00FA3874">
        <w:rPr>
          <w:rFonts w:ascii="Calibri" w:hAnsi="Calibri"/>
          <w:i/>
          <w:iCs/>
        </w:rPr>
        <w:t xml:space="preserve"> </w:t>
      </w:r>
      <w:proofErr w:type="spellStart"/>
      <w:r w:rsidRPr="00FA3874">
        <w:rPr>
          <w:rFonts w:ascii="Calibri" w:hAnsi="Calibri"/>
          <w:i/>
          <w:iCs/>
        </w:rPr>
        <w:t>ali</w:t>
      </w:r>
      <w:proofErr w:type="spellEnd"/>
      <w:r w:rsidRPr="00FA3874">
        <w:rPr>
          <w:rFonts w:ascii="Calibri" w:hAnsi="Calibri"/>
          <w:i/>
          <w:iCs/>
        </w:rPr>
        <w:t xml:space="preserve"> </w:t>
      </w:r>
      <w:proofErr w:type="spellStart"/>
      <w:r w:rsidRPr="00FA3874">
        <w:rPr>
          <w:rFonts w:ascii="Calibri" w:hAnsi="Calibri"/>
          <w:i/>
          <w:iCs/>
        </w:rPr>
        <w:t>ste</w:t>
      </w:r>
      <w:proofErr w:type="spellEnd"/>
      <w:r w:rsidRPr="00FA3874">
        <w:rPr>
          <w:rFonts w:ascii="Calibri" w:hAnsi="Calibri"/>
          <w:i/>
          <w:iCs/>
        </w:rPr>
        <w:t xml:space="preserve"> </w:t>
      </w:r>
      <w:proofErr w:type="spellStart"/>
      <w:r w:rsidRPr="00FA3874">
        <w:rPr>
          <w:rFonts w:ascii="Calibri" w:hAnsi="Calibri"/>
          <w:i/>
          <w:iCs/>
        </w:rPr>
        <w:t>pripeli</w:t>
      </w:r>
      <w:proofErr w:type="spellEnd"/>
      <w:r w:rsidRPr="00FA3874">
        <w:rPr>
          <w:rFonts w:ascii="Calibri" w:hAnsi="Calibri"/>
          <w:i/>
          <w:iCs/>
        </w:rPr>
        <w:t xml:space="preserve"> </w:t>
      </w:r>
      <w:proofErr w:type="spellStart"/>
      <w:r w:rsidRPr="00FA3874">
        <w:rPr>
          <w:rFonts w:ascii="Calibri" w:hAnsi="Calibri"/>
          <w:i/>
          <w:iCs/>
        </w:rPr>
        <w:t>ustrezen</w:t>
      </w:r>
      <w:proofErr w:type="spellEnd"/>
      <w:r w:rsidRPr="00FA3874">
        <w:rPr>
          <w:rFonts w:ascii="Calibri" w:hAnsi="Calibri"/>
          <w:i/>
          <w:iCs/>
        </w:rPr>
        <w:t xml:space="preserve"> </w:t>
      </w:r>
      <w:proofErr w:type="spellStart"/>
      <w:r w:rsidRPr="00FA3874">
        <w:rPr>
          <w:rFonts w:ascii="Calibri" w:hAnsi="Calibri"/>
          <w:i/>
          <w:iCs/>
        </w:rPr>
        <w:t>dokument</w:t>
      </w:r>
      <w:proofErr w:type="spellEnd"/>
      <w:r w:rsidRPr="00FA3874">
        <w:rPr>
          <w:rFonts w:ascii="Calibri" w:hAnsi="Calibri"/>
        </w:rPr>
        <w:t>’ [Show image of attached document]. Then, by selecting the option ‘</w:t>
      </w:r>
      <w:proofErr w:type="spellStart"/>
      <w:r w:rsidRPr="00FA3874">
        <w:rPr>
          <w:rFonts w:ascii="Calibri" w:hAnsi="Calibri"/>
          <w:i/>
          <w:iCs/>
        </w:rPr>
        <w:t>Elektronsko</w:t>
      </w:r>
      <w:proofErr w:type="spellEnd"/>
      <w:r w:rsidRPr="00FA3874">
        <w:rPr>
          <w:rFonts w:ascii="Calibri" w:hAnsi="Calibri"/>
          <w:i/>
          <w:iCs/>
        </w:rPr>
        <w:t xml:space="preserve"> </w:t>
      </w:r>
      <w:proofErr w:type="spellStart"/>
      <w:r w:rsidRPr="00FA3874">
        <w:rPr>
          <w:rFonts w:ascii="Calibri" w:hAnsi="Calibri"/>
          <w:i/>
          <w:iCs/>
        </w:rPr>
        <w:t>podpiši</w:t>
      </w:r>
      <w:proofErr w:type="spellEnd"/>
      <w:r w:rsidRPr="00FA3874">
        <w:rPr>
          <w:rFonts w:ascii="Calibri" w:hAnsi="Calibri"/>
          <w:i/>
          <w:iCs/>
        </w:rPr>
        <w:t xml:space="preserve"> </w:t>
      </w:r>
      <w:proofErr w:type="spellStart"/>
      <w:r w:rsidRPr="00FA3874">
        <w:rPr>
          <w:rFonts w:ascii="Calibri" w:hAnsi="Calibri"/>
          <w:i/>
          <w:iCs/>
        </w:rPr>
        <w:t>dokument</w:t>
      </w:r>
      <w:proofErr w:type="spellEnd"/>
      <w:r w:rsidRPr="00FA3874">
        <w:rPr>
          <w:rFonts w:ascii="Calibri" w:hAnsi="Calibri"/>
        </w:rPr>
        <w:t xml:space="preserve">’ [Sign </w:t>
      </w:r>
      <w:r w:rsidRPr="00FA3874">
        <w:rPr>
          <w:rFonts w:ascii="Calibri" w:hAnsi="Calibri"/>
        </w:rPr>
        <w:lastRenderedPageBreak/>
        <w:t>document electronically], you sign the document, which completes the saving of the document in the CEH.</w:t>
      </w:r>
    </w:p>
    <w:p w14:paraId="34995F23" w14:textId="77777777" w:rsidR="006A5EAA" w:rsidRPr="00FA3874" w:rsidRDefault="00D6617E" w:rsidP="006A5EAA">
      <w:pPr>
        <w:keepNext/>
        <w:tabs>
          <w:tab w:val="num" w:pos="360"/>
          <w:tab w:val="right" w:pos="9072"/>
        </w:tabs>
        <w:spacing w:after="0"/>
      </w:pPr>
      <w:r w:rsidRPr="00FA3874">
        <w:rPr>
          <w:noProof/>
        </w:rPr>
        <w:drawing>
          <wp:inline distT="0" distB="0" distL="0" distR="0" wp14:anchorId="32E0A058" wp14:editId="074D29B7">
            <wp:extent cx="5760720" cy="29565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610"/>
                    <a:stretch/>
                  </pic:blipFill>
                  <pic:spPr bwMode="auto">
                    <a:xfrm>
                      <a:off x="0" y="0"/>
                      <a:ext cx="5760720" cy="2956560"/>
                    </a:xfrm>
                    <a:prstGeom prst="rect">
                      <a:avLst/>
                    </a:prstGeom>
                    <a:ln>
                      <a:noFill/>
                    </a:ln>
                    <a:extLst>
                      <a:ext uri="{53640926-AAD7-44D8-BBD7-CCE9431645EC}">
                        <a14:shadowObscured xmlns:a14="http://schemas.microsoft.com/office/drawing/2010/main"/>
                      </a:ext>
                    </a:extLst>
                  </pic:spPr>
                </pic:pic>
              </a:graphicData>
            </a:graphic>
          </wp:inline>
        </w:drawing>
      </w:r>
    </w:p>
    <w:p w14:paraId="1D731399" w14:textId="4737FF6F" w:rsidR="00D6617E" w:rsidRPr="00FA3874" w:rsidRDefault="006A5EAA" w:rsidP="006A5EAA">
      <w:pPr>
        <w:pStyle w:val="Napis"/>
        <w:jc w:val="center"/>
        <w:rPr>
          <w:b w:val="0"/>
          <w:bCs w:val="0"/>
          <w:i/>
          <w:iCs/>
          <w:color w:val="44546A" w:themeColor="text2"/>
        </w:rPr>
      </w:pPr>
      <w:bookmarkStart w:id="32" w:name="_Toc136594103"/>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22</w:t>
      </w:r>
      <w:r w:rsidRPr="00FA3874">
        <w:rPr>
          <w:b w:val="0"/>
          <w:i/>
          <w:color w:val="44546A" w:themeColor="text2"/>
        </w:rPr>
        <w:fldChar w:fldCharType="end"/>
      </w:r>
      <w:r w:rsidRPr="00FA3874">
        <w:rPr>
          <w:b w:val="0"/>
          <w:i/>
          <w:color w:val="44546A" w:themeColor="text2"/>
        </w:rPr>
        <w:t>: Signing of attached document</w:t>
      </w:r>
      <w:bookmarkEnd w:id="32"/>
    </w:p>
    <w:p w14:paraId="7D608DB7" w14:textId="77777777" w:rsidR="00D6617E" w:rsidRPr="00FA3874" w:rsidRDefault="00D6617E" w:rsidP="00D6617E">
      <w:pPr>
        <w:tabs>
          <w:tab w:val="num" w:pos="360"/>
          <w:tab w:val="right" w:pos="9072"/>
        </w:tabs>
        <w:spacing w:after="0"/>
        <w:rPr>
          <w:rFonts w:ascii="Calibri" w:hAnsi="Calibri"/>
          <w:noProof/>
        </w:rPr>
      </w:pPr>
    </w:p>
    <w:tbl>
      <w:tblPr>
        <w:tblStyle w:val="Navadnatabela1"/>
        <w:tblW w:w="9209" w:type="dxa"/>
        <w:tblLook w:val="04A0" w:firstRow="1" w:lastRow="0" w:firstColumn="1" w:lastColumn="0" w:noHBand="0" w:noVBand="1"/>
      </w:tblPr>
      <w:tblGrid>
        <w:gridCol w:w="4390"/>
        <w:gridCol w:w="4819"/>
      </w:tblGrid>
      <w:tr w:rsidR="00D6617E" w:rsidRPr="00FA3874" w14:paraId="6247D908" w14:textId="77777777" w:rsidTr="00FA387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209" w:type="dxa"/>
            <w:gridSpan w:val="2"/>
          </w:tcPr>
          <w:p w14:paraId="7C29950C" w14:textId="77777777" w:rsidR="00D6617E" w:rsidRPr="00FA3874" w:rsidRDefault="00D6617E"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6775F1BE"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95DE27E"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Prikaži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sliko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pripetega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dokumenta</w:t>
            </w:r>
            <w:proofErr w:type="spellEnd"/>
          </w:p>
        </w:tc>
        <w:tc>
          <w:tcPr>
            <w:tcW w:w="4819" w:type="dxa"/>
          </w:tcPr>
          <w:p w14:paraId="21C6ECC4" w14:textId="3C11294B"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Show image of attached document</w:t>
            </w:r>
          </w:p>
        </w:tc>
      </w:tr>
      <w:tr w:rsidR="0027055E" w:rsidRPr="00FA3874" w14:paraId="6DDED3E4"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32C7FE5C"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Nazaj</w:t>
            </w:r>
            <w:proofErr w:type="spellEnd"/>
          </w:p>
        </w:tc>
        <w:tc>
          <w:tcPr>
            <w:tcW w:w="4819" w:type="dxa"/>
          </w:tcPr>
          <w:p w14:paraId="3D75DE52" w14:textId="7969FB7C"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Back</w:t>
            </w:r>
          </w:p>
        </w:tc>
      </w:tr>
      <w:tr w:rsidR="0027055E" w:rsidRPr="00FA3874" w14:paraId="0899BF66"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873C572"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Elektronsko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podpiši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2C6A6462" w14:textId="71E1AAB2"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Sign the document electronically</w:t>
            </w:r>
          </w:p>
        </w:tc>
      </w:tr>
    </w:tbl>
    <w:p w14:paraId="0D505D96" w14:textId="77777777" w:rsidR="00D6617E" w:rsidRPr="00FA3874" w:rsidRDefault="00D6617E" w:rsidP="00D6617E">
      <w:pPr>
        <w:tabs>
          <w:tab w:val="num" w:pos="360"/>
          <w:tab w:val="right" w:pos="9072"/>
        </w:tabs>
        <w:spacing w:after="0"/>
        <w:rPr>
          <w:rFonts w:ascii="Calibri" w:hAnsi="Calibri"/>
          <w:noProof/>
        </w:rPr>
      </w:pPr>
    </w:p>
    <w:p w14:paraId="66A9F85C" w14:textId="77777777" w:rsidR="006A5EAA" w:rsidRPr="00FA3874" w:rsidRDefault="00D6617E" w:rsidP="006A5EAA">
      <w:pPr>
        <w:keepNext/>
        <w:tabs>
          <w:tab w:val="num" w:pos="360"/>
          <w:tab w:val="right" w:pos="9072"/>
        </w:tabs>
        <w:spacing w:after="0"/>
        <w:jc w:val="center"/>
      </w:pPr>
      <w:r w:rsidRPr="00FA3874">
        <w:rPr>
          <w:noProof/>
        </w:rPr>
        <w:lastRenderedPageBreak/>
        <w:drawing>
          <wp:inline distT="0" distB="0" distL="0" distR="0" wp14:anchorId="07F831F1" wp14:editId="776E902B">
            <wp:extent cx="5760720" cy="4488815"/>
            <wp:effectExtent l="0" t="0" r="0" b="69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488815"/>
                    </a:xfrm>
                    <a:prstGeom prst="rect">
                      <a:avLst/>
                    </a:prstGeom>
                  </pic:spPr>
                </pic:pic>
              </a:graphicData>
            </a:graphic>
          </wp:inline>
        </w:drawing>
      </w:r>
    </w:p>
    <w:p w14:paraId="52F97A58" w14:textId="5B9D29CC" w:rsidR="00D6617E" w:rsidRPr="00FA3874" w:rsidRDefault="006A5EAA" w:rsidP="006A5EAA">
      <w:pPr>
        <w:pStyle w:val="Napis"/>
        <w:jc w:val="center"/>
        <w:rPr>
          <w:b w:val="0"/>
          <w:bCs w:val="0"/>
          <w:i/>
          <w:iCs/>
          <w:color w:val="44546A" w:themeColor="text2"/>
        </w:rPr>
      </w:pPr>
      <w:bookmarkStart w:id="33" w:name="_Toc136594104"/>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23</w:t>
      </w:r>
      <w:r w:rsidRPr="00FA3874">
        <w:rPr>
          <w:b w:val="0"/>
          <w:i/>
          <w:color w:val="44546A" w:themeColor="text2"/>
        </w:rPr>
        <w:fldChar w:fldCharType="end"/>
      </w:r>
      <w:r w:rsidRPr="00FA3874">
        <w:rPr>
          <w:b w:val="0"/>
          <w:i/>
          <w:color w:val="44546A" w:themeColor="text2"/>
        </w:rPr>
        <w:t>: Review of attached documents</w:t>
      </w:r>
      <w:bookmarkEnd w:id="33"/>
    </w:p>
    <w:p w14:paraId="55B5D955" w14:textId="77777777" w:rsidR="00D6617E" w:rsidRPr="00FA3874" w:rsidRDefault="00D6617E" w:rsidP="00D6617E">
      <w:pPr>
        <w:tabs>
          <w:tab w:val="num" w:pos="360"/>
          <w:tab w:val="right" w:pos="9072"/>
        </w:tabs>
        <w:spacing w:after="0"/>
        <w:rPr>
          <w:rFonts w:ascii="Calibri" w:hAnsi="Calibri"/>
          <w:noProof/>
        </w:rPr>
      </w:pPr>
    </w:p>
    <w:tbl>
      <w:tblPr>
        <w:tblStyle w:val="Navadnatabela1"/>
        <w:tblW w:w="9209" w:type="dxa"/>
        <w:tblLook w:val="04A0" w:firstRow="1" w:lastRow="0" w:firstColumn="1" w:lastColumn="0" w:noHBand="0" w:noVBand="1"/>
      </w:tblPr>
      <w:tblGrid>
        <w:gridCol w:w="4390"/>
        <w:gridCol w:w="4819"/>
      </w:tblGrid>
      <w:tr w:rsidR="00D6617E" w:rsidRPr="00FA3874" w14:paraId="373DBAC7"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C5F8352" w14:textId="77777777" w:rsidR="00D6617E" w:rsidRPr="00FA3874" w:rsidRDefault="00D6617E"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097B4927"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63343E7" w14:textId="5F0DECF2"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Pripnite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07C0C612" w14:textId="26038956"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Attach document</w:t>
            </w:r>
          </w:p>
        </w:tc>
      </w:tr>
      <w:tr w:rsidR="0027055E" w:rsidRPr="00FA3874" w14:paraId="704B9246"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59B221E0" w14:textId="78644370"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Razveljavite</w:t>
            </w:r>
            <w:proofErr w:type="spellEnd"/>
            <w:r w:rsidRPr="00FA3874">
              <w:rPr>
                <w:rFonts w:ascii="Calibri" w:hAnsi="Calibri"/>
                <w:b w:val="0"/>
                <w:i/>
                <w:color w:val="7F7F7F" w:themeColor="text1" w:themeTint="80"/>
                <w:sz w:val="20"/>
              </w:rPr>
              <w:t>/</w:t>
            </w:r>
            <w:proofErr w:type="spellStart"/>
            <w:r w:rsidRPr="00FA3874">
              <w:rPr>
                <w:rFonts w:ascii="Calibri" w:hAnsi="Calibri"/>
                <w:b w:val="0"/>
                <w:i/>
                <w:color w:val="7F7F7F" w:themeColor="text1" w:themeTint="80"/>
                <w:sz w:val="20"/>
              </w:rPr>
              <w:t>izbrišite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21CA7DDF" w14:textId="70B869F4"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Cancel/delete document</w:t>
            </w:r>
          </w:p>
        </w:tc>
      </w:tr>
      <w:tr w:rsidR="0027055E" w:rsidRPr="00FA3874" w14:paraId="6C7A65FB"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E378576" w14:textId="2CE1E015"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Podrobneje</w:t>
            </w:r>
            <w:proofErr w:type="spellEnd"/>
          </w:p>
        </w:tc>
        <w:tc>
          <w:tcPr>
            <w:tcW w:w="4819" w:type="dxa"/>
          </w:tcPr>
          <w:p w14:paraId="5307C76C" w14:textId="6DC59AF1"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More details</w:t>
            </w:r>
          </w:p>
        </w:tc>
      </w:tr>
      <w:tr w:rsidR="0027055E" w:rsidRPr="00FA3874" w14:paraId="0DEE9C96"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279108B7" w14:textId="2E7958C5"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Nadaljujte</w:t>
            </w:r>
            <w:proofErr w:type="spellEnd"/>
            <w:r w:rsidRPr="00FA3874">
              <w:rPr>
                <w:rFonts w:ascii="Calibri" w:hAnsi="Calibri"/>
                <w:b w:val="0"/>
                <w:i/>
                <w:color w:val="7F7F7F" w:themeColor="text1" w:themeTint="80"/>
                <w:sz w:val="20"/>
              </w:rPr>
              <w:t xml:space="preserve"> z </w:t>
            </w:r>
            <w:proofErr w:type="spellStart"/>
            <w:r w:rsidRPr="00FA3874">
              <w:rPr>
                <w:rFonts w:ascii="Calibri" w:hAnsi="Calibri"/>
                <w:b w:val="0"/>
                <w:i/>
                <w:color w:val="7F7F7F" w:themeColor="text1" w:themeTint="80"/>
                <w:sz w:val="20"/>
              </w:rPr>
              <w:t>delom</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vlogi</w:t>
            </w:r>
            <w:proofErr w:type="spellEnd"/>
          </w:p>
        </w:tc>
        <w:tc>
          <w:tcPr>
            <w:tcW w:w="4819" w:type="dxa"/>
          </w:tcPr>
          <w:p w14:paraId="020827E1" w14:textId="50D5FF91"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Continue with the application</w:t>
            </w:r>
          </w:p>
        </w:tc>
      </w:tr>
    </w:tbl>
    <w:p w14:paraId="2B6B6B90" w14:textId="2EA72FAB" w:rsidR="00D6617E" w:rsidRPr="00FA3874" w:rsidRDefault="00D6617E" w:rsidP="00D6617E">
      <w:pPr>
        <w:tabs>
          <w:tab w:val="num" w:pos="360"/>
          <w:tab w:val="right" w:pos="9072"/>
        </w:tabs>
        <w:spacing w:after="0"/>
        <w:rPr>
          <w:rFonts w:ascii="Calibri" w:hAnsi="Calibri" w:cs="Arial"/>
          <w:bCs/>
        </w:rPr>
      </w:pPr>
    </w:p>
    <w:p w14:paraId="1850686F" w14:textId="77777777" w:rsidR="00D6617E" w:rsidRPr="00FA3874" w:rsidRDefault="00D6617E" w:rsidP="00D6617E">
      <w:pPr>
        <w:tabs>
          <w:tab w:val="num" w:pos="360"/>
          <w:tab w:val="right" w:pos="9072"/>
        </w:tabs>
        <w:spacing w:after="0"/>
        <w:jc w:val="both"/>
        <w:rPr>
          <w:rFonts w:ascii="Calibri" w:hAnsi="Calibri"/>
          <w:noProof/>
        </w:rPr>
      </w:pPr>
      <w:r w:rsidRPr="00FA3874">
        <w:rPr>
          <w:rFonts w:ascii="Calibri" w:hAnsi="Calibri"/>
        </w:rPr>
        <w:t>The information about the attached document will be displayed on the screen. Repeat the attachment process by selecting ‘</w:t>
      </w:r>
      <w:proofErr w:type="spellStart"/>
      <w:r w:rsidRPr="00FA3874">
        <w:rPr>
          <w:rFonts w:ascii="Calibri" w:hAnsi="Calibri"/>
          <w:i/>
          <w:iCs/>
        </w:rPr>
        <w:t>Prični</w:t>
      </w:r>
      <w:proofErr w:type="spellEnd"/>
      <w:r w:rsidRPr="00FA3874">
        <w:rPr>
          <w:rFonts w:ascii="Calibri" w:hAnsi="Calibri"/>
          <w:i/>
          <w:iCs/>
        </w:rPr>
        <w:t xml:space="preserve"> s </w:t>
      </w:r>
      <w:proofErr w:type="spellStart"/>
      <w:r w:rsidRPr="00FA3874">
        <w:rPr>
          <w:rFonts w:ascii="Calibri" w:hAnsi="Calibri"/>
          <w:i/>
          <w:iCs/>
        </w:rPr>
        <w:t>pripenjanem</w:t>
      </w:r>
      <w:proofErr w:type="spellEnd"/>
      <w:r w:rsidRPr="00FA3874">
        <w:rPr>
          <w:rFonts w:ascii="Calibri" w:hAnsi="Calibri"/>
          <w:i/>
          <w:iCs/>
        </w:rPr>
        <w:t xml:space="preserve"> </w:t>
      </w:r>
      <w:proofErr w:type="spellStart"/>
      <w:r w:rsidRPr="00FA3874">
        <w:rPr>
          <w:rFonts w:ascii="Calibri" w:hAnsi="Calibri"/>
          <w:i/>
          <w:iCs/>
        </w:rPr>
        <w:t>prilog</w:t>
      </w:r>
      <w:proofErr w:type="spellEnd"/>
      <w:r w:rsidRPr="00FA3874">
        <w:rPr>
          <w:rFonts w:ascii="Calibri" w:hAnsi="Calibri"/>
          <w:i/>
          <w:iCs/>
        </w:rPr>
        <w:t xml:space="preserve"> v CEH</w:t>
      </w:r>
      <w:r w:rsidRPr="00FA3874">
        <w:rPr>
          <w:rFonts w:ascii="Calibri" w:hAnsi="Calibri"/>
        </w:rPr>
        <w:t>’ [Start attaching attachments to CEH] for as many documents as you want to attach.</w:t>
      </w:r>
    </w:p>
    <w:p w14:paraId="5EDC72BC" w14:textId="33088570" w:rsidR="00D6617E" w:rsidRPr="00FA3874" w:rsidRDefault="00D6617E" w:rsidP="00D6617E">
      <w:pPr>
        <w:tabs>
          <w:tab w:val="num" w:pos="360"/>
          <w:tab w:val="right" w:pos="9072"/>
        </w:tabs>
        <w:spacing w:after="0"/>
        <w:rPr>
          <w:rFonts w:ascii="Calibri" w:hAnsi="Calibri" w:cs="Arial"/>
          <w:bCs/>
        </w:rPr>
      </w:pPr>
    </w:p>
    <w:p w14:paraId="43B2B855" w14:textId="77777777" w:rsidR="006A5EAA" w:rsidRPr="00FA3874" w:rsidRDefault="00D6617E" w:rsidP="006A5EAA">
      <w:pPr>
        <w:keepNext/>
        <w:tabs>
          <w:tab w:val="num" w:pos="360"/>
          <w:tab w:val="right" w:pos="9072"/>
        </w:tabs>
        <w:spacing w:after="0"/>
        <w:jc w:val="center"/>
      </w:pPr>
      <w:r w:rsidRPr="00FA3874">
        <w:rPr>
          <w:noProof/>
        </w:rPr>
        <w:lastRenderedPageBreak/>
        <w:drawing>
          <wp:inline distT="0" distB="0" distL="0" distR="0" wp14:anchorId="7282EF57" wp14:editId="3E8855BF">
            <wp:extent cx="5760720" cy="5405120"/>
            <wp:effectExtent l="0" t="0" r="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405120"/>
                    </a:xfrm>
                    <a:prstGeom prst="rect">
                      <a:avLst/>
                    </a:prstGeom>
                  </pic:spPr>
                </pic:pic>
              </a:graphicData>
            </a:graphic>
          </wp:inline>
        </w:drawing>
      </w:r>
    </w:p>
    <w:p w14:paraId="68F3EA62" w14:textId="3344B627" w:rsidR="00D6617E" w:rsidRPr="00FA3874" w:rsidRDefault="006A5EAA" w:rsidP="006A5EAA">
      <w:pPr>
        <w:pStyle w:val="Napis"/>
        <w:jc w:val="center"/>
        <w:rPr>
          <w:b w:val="0"/>
          <w:bCs w:val="0"/>
          <w:i/>
          <w:iCs/>
          <w:color w:val="44546A" w:themeColor="text2"/>
        </w:rPr>
      </w:pPr>
      <w:bookmarkStart w:id="34" w:name="_Toc136594105"/>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24</w:t>
      </w:r>
      <w:r w:rsidRPr="00FA3874">
        <w:rPr>
          <w:b w:val="0"/>
          <w:i/>
          <w:color w:val="44546A" w:themeColor="text2"/>
        </w:rPr>
        <w:fldChar w:fldCharType="end"/>
      </w:r>
      <w:r w:rsidRPr="00FA3874">
        <w:rPr>
          <w:b w:val="0"/>
          <w:i/>
          <w:color w:val="44546A" w:themeColor="text2"/>
        </w:rPr>
        <w:t>: Attachments added and stored in the CEH</w:t>
      </w:r>
      <w:bookmarkEnd w:id="34"/>
    </w:p>
    <w:p w14:paraId="45BD28DF" w14:textId="77777777" w:rsidR="00D6617E" w:rsidRPr="00FA3874" w:rsidRDefault="00D6617E" w:rsidP="00D6617E">
      <w:pPr>
        <w:tabs>
          <w:tab w:val="num" w:pos="360"/>
          <w:tab w:val="right" w:pos="9072"/>
        </w:tabs>
        <w:spacing w:after="0"/>
        <w:rPr>
          <w:rFonts w:ascii="Calibri" w:hAnsi="Calibri" w:cs="Arial"/>
          <w:bCs/>
        </w:rPr>
      </w:pPr>
    </w:p>
    <w:p w14:paraId="40E9B677" w14:textId="77777777" w:rsidR="00562C51" w:rsidRPr="00FA3874" w:rsidRDefault="00562C51" w:rsidP="00562C51">
      <w:pPr>
        <w:jc w:val="both"/>
        <w:rPr>
          <w:rFonts w:ascii="Calibri" w:hAnsi="Calibri" w:cs="Arial"/>
        </w:rPr>
      </w:pPr>
      <w:bookmarkStart w:id="35" w:name="_Hlk131588164"/>
      <w:r w:rsidRPr="00FA3874">
        <w:rPr>
          <w:rFonts w:ascii="Calibri" w:hAnsi="Calibri"/>
        </w:rPr>
        <w:t>Step 3: signing.</w:t>
      </w:r>
    </w:p>
    <w:bookmarkEnd w:id="35"/>
    <w:p w14:paraId="716216E5" w14:textId="77777777" w:rsidR="00DD7674" w:rsidRPr="00FA3874" w:rsidRDefault="00DD7674" w:rsidP="00DD7674">
      <w:pPr>
        <w:pStyle w:val="Telobesedila"/>
        <w:jc w:val="both"/>
        <w:rPr>
          <w:rFonts w:ascii="Calibri" w:hAnsi="Calibri"/>
        </w:rPr>
      </w:pPr>
    </w:p>
    <w:p w14:paraId="4CDCB965" w14:textId="7134F259" w:rsidR="00DD7674" w:rsidRPr="00FA3874" w:rsidRDefault="00DD7674" w:rsidP="00DD7674">
      <w:pPr>
        <w:pStyle w:val="Telobesedila"/>
        <w:jc w:val="both"/>
        <w:rPr>
          <w:rFonts w:ascii="Calibri" w:hAnsi="Calibri"/>
        </w:rPr>
      </w:pPr>
      <w:r w:rsidRPr="00FA3874">
        <w:rPr>
          <w:rFonts w:ascii="Calibri" w:hAnsi="Calibri"/>
        </w:rPr>
        <w:t>Once the documents are attached, you can recheck the information in the application and the attachments. You can make any corrections by selecting the option ‘</w:t>
      </w:r>
      <w:proofErr w:type="spellStart"/>
      <w:r w:rsidRPr="00FA3874">
        <w:rPr>
          <w:rFonts w:ascii="Calibri" w:hAnsi="Calibri"/>
          <w:i/>
          <w:iCs/>
        </w:rPr>
        <w:t>Nazaj</w:t>
      </w:r>
      <w:proofErr w:type="spellEnd"/>
      <w:r w:rsidRPr="00FA3874">
        <w:rPr>
          <w:rFonts w:ascii="Calibri" w:hAnsi="Calibri"/>
        </w:rPr>
        <w:t>’ [Back]. If no corrections are needed, select ‘</w:t>
      </w:r>
      <w:proofErr w:type="spellStart"/>
      <w:r w:rsidRPr="00FA3874">
        <w:rPr>
          <w:rFonts w:ascii="Calibri" w:hAnsi="Calibri"/>
          <w:i/>
          <w:iCs/>
        </w:rPr>
        <w:t>Elektronsko</w:t>
      </w:r>
      <w:proofErr w:type="spellEnd"/>
      <w:r w:rsidRPr="00FA3874">
        <w:rPr>
          <w:rFonts w:ascii="Calibri" w:hAnsi="Calibri"/>
          <w:i/>
          <w:iCs/>
        </w:rPr>
        <w:t xml:space="preserve"> </w:t>
      </w:r>
      <w:proofErr w:type="spellStart"/>
      <w:r w:rsidRPr="00FA3874">
        <w:rPr>
          <w:rFonts w:ascii="Calibri" w:hAnsi="Calibri"/>
          <w:i/>
          <w:iCs/>
        </w:rPr>
        <w:t>podpiši</w:t>
      </w:r>
      <w:proofErr w:type="spellEnd"/>
      <w:r w:rsidRPr="00FA3874">
        <w:rPr>
          <w:rFonts w:ascii="Calibri" w:hAnsi="Calibri"/>
          <w:i/>
          <w:iCs/>
        </w:rPr>
        <w:t xml:space="preserve"> </w:t>
      </w:r>
      <w:proofErr w:type="spellStart"/>
      <w:r w:rsidRPr="00FA3874">
        <w:rPr>
          <w:rFonts w:ascii="Calibri" w:hAnsi="Calibri"/>
          <w:i/>
          <w:iCs/>
        </w:rPr>
        <w:t>dokument</w:t>
      </w:r>
      <w:proofErr w:type="spellEnd"/>
      <w:r w:rsidRPr="00FA3874">
        <w:rPr>
          <w:rFonts w:ascii="Calibri" w:hAnsi="Calibri"/>
        </w:rPr>
        <w:t>’ [Sign document electronically].</w:t>
      </w:r>
    </w:p>
    <w:p w14:paraId="08583963" w14:textId="77777777" w:rsidR="00DD7674" w:rsidRPr="00FA3874" w:rsidRDefault="00DD7674" w:rsidP="00562C51">
      <w:pPr>
        <w:tabs>
          <w:tab w:val="num" w:pos="360"/>
          <w:tab w:val="right" w:pos="9072"/>
        </w:tabs>
        <w:spacing w:after="0"/>
        <w:jc w:val="both"/>
        <w:rPr>
          <w:rFonts w:ascii="Calibri" w:hAnsi="Calibri" w:cs="Arial"/>
          <w:bCs/>
        </w:rPr>
      </w:pPr>
    </w:p>
    <w:p w14:paraId="3BFF83D3" w14:textId="77777777" w:rsidR="006A5EAA" w:rsidRPr="00FA3874" w:rsidRDefault="00DD7674" w:rsidP="006A5EAA">
      <w:pPr>
        <w:keepNext/>
        <w:tabs>
          <w:tab w:val="num" w:pos="360"/>
          <w:tab w:val="right" w:pos="9072"/>
        </w:tabs>
        <w:spacing w:after="0"/>
        <w:jc w:val="both"/>
      </w:pPr>
      <w:r w:rsidRPr="00FA3874">
        <w:rPr>
          <w:noProof/>
        </w:rPr>
        <w:lastRenderedPageBreak/>
        <w:drawing>
          <wp:inline distT="0" distB="0" distL="0" distR="0" wp14:anchorId="29AB8E55" wp14:editId="3A8E47B1">
            <wp:extent cx="5760720" cy="2470150"/>
            <wp:effectExtent l="0" t="0" r="0" b="63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70150"/>
                    </a:xfrm>
                    <a:prstGeom prst="rect">
                      <a:avLst/>
                    </a:prstGeom>
                  </pic:spPr>
                </pic:pic>
              </a:graphicData>
            </a:graphic>
          </wp:inline>
        </w:drawing>
      </w:r>
    </w:p>
    <w:p w14:paraId="4D76191D" w14:textId="72C1F9FA" w:rsidR="00DD7674" w:rsidRPr="00FA3874" w:rsidRDefault="006A5EAA" w:rsidP="006A5EAA">
      <w:pPr>
        <w:pStyle w:val="Napis"/>
        <w:jc w:val="center"/>
        <w:rPr>
          <w:b w:val="0"/>
          <w:bCs w:val="0"/>
          <w:i/>
          <w:iCs/>
          <w:color w:val="44546A" w:themeColor="text2"/>
        </w:rPr>
      </w:pPr>
      <w:bookmarkStart w:id="36" w:name="_Toc136594106"/>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25</w:t>
      </w:r>
      <w:r w:rsidRPr="00FA3874">
        <w:rPr>
          <w:b w:val="0"/>
          <w:i/>
          <w:color w:val="44546A" w:themeColor="text2"/>
        </w:rPr>
        <w:fldChar w:fldCharType="end"/>
      </w:r>
      <w:r w:rsidRPr="00FA3874">
        <w:rPr>
          <w:b w:val="0"/>
          <w:i/>
          <w:color w:val="44546A" w:themeColor="text2"/>
        </w:rPr>
        <w:t xml:space="preserve">: </w:t>
      </w:r>
      <w:bookmarkStart w:id="37" w:name="_Hlk136592557"/>
      <w:r w:rsidRPr="00FA3874">
        <w:rPr>
          <w:b w:val="0"/>
          <w:i/>
          <w:color w:val="44546A" w:themeColor="text2"/>
        </w:rPr>
        <w:t>Electronic signing of document</w:t>
      </w:r>
      <w:bookmarkEnd w:id="37"/>
      <w:bookmarkEnd w:id="36"/>
    </w:p>
    <w:p w14:paraId="4A861758" w14:textId="77777777" w:rsidR="00DD7674" w:rsidRPr="00FA3874" w:rsidRDefault="00DD7674" w:rsidP="00DD7674">
      <w:pPr>
        <w:pStyle w:val="Telobesedila"/>
        <w:jc w:val="center"/>
        <w:rPr>
          <w:rFonts w:asciiTheme="minorHAnsi" w:hAnsiTheme="minorHAnsi" w:cstheme="minorHAnsi"/>
          <w:noProof/>
        </w:rPr>
      </w:pPr>
    </w:p>
    <w:tbl>
      <w:tblPr>
        <w:tblStyle w:val="Navadnatabela1"/>
        <w:tblW w:w="9209" w:type="dxa"/>
        <w:tblLook w:val="04A0" w:firstRow="1" w:lastRow="0" w:firstColumn="1" w:lastColumn="0" w:noHBand="0" w:noVBand="1"/>
      </w:tblPr>
      <w:tblGrid>
        <w:gridCol w:w="4390"/>
        <w:gridCol w:w="4819"/>
      </w:tblGrid>
      <w:tr w:rsidR="00DD7674" w:rsidRPr="00FA3874" w14:paraId="7C038D53"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153A6363" w14:textId="77777777" w:rsidR="00DD7674" w:rsidRPr="00FA3874" w:rsidRDefault="00DD7674"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5F05A86C"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51AA7B"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Priloge</w:t>
            </w:r>
            <w:proofErr w:type="spellEnd"/>
            <w:r w:rsidRPr="00FA3874">
              <w:rPr>
                <w:rFonts w:ascii="Calibri" w:hAnsi="Calibri"/>
                <w:b w:val="0"/>
                <w:i/>
                <w:color w:val="7F7F7F" w:themeColor="text1" w:themeTint="80"/>
                <w:sz w:val="20"/>
              </w:rPr>
              <w:t xml:space="preserve">, ki so </w:t>
            </w:r>
            <w:proofErr w:type="spellStart"/>
            <w:r w:rsidRPr="00FA3874">
              <w:rPr>
                <w:rFonts w:ascii="Calibri" w:hAnsi="Calibri"/>
                <w:b w:val="0"/>
                <w:i/>
                <w:color w:val="7F7F7F" w:themeColor="text1" w:themeTint="80"/>
                <w:sz w:val="20"/>
              </w:rPr>
              <w:t>že</w:t>
            </w:r>
            <w:proofErr w:type="spellEnd"/>
            <w:r w:rsidRPr="00FA3874">
              <w:rPr>
                <w:rFonts w:ascii="Calibri" w:hAnsi="Calibri"/>
                <w:b w:val="0"/>
                <w:i/>
                <w:color w:val="7F7F7F" w:themeColor="text1" w:themeTint="80"/>
                <w:sz w:val="20"/>
              </w:rPr>
              <w:t xml:space="preserve"> v CEH</w:t>
            </w:r>
          </w:p>
        </w:tc>
        <w:tc>
          <w:tcPr>
            <w:tcW w:w="4819" w:type="dxa"/>
          </w:tcPr>
          <w:p w14:paraId="6B05F7F0" w14:textId="3665AD1C"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Attachments already in the CEH</w:t>
            </w:r>
          </w:p>
        </w:tc>
      </w:tr>
      <w:tr w:rsidR="0027055E" w:rsidRPr="00FA3874" w14:paraId="02FB0085"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771B2959" w14:textId="77777777" w:rsidR="0027055E" w:rsidRPr="00FA3874" w:rsidRDefault="0027055E" w:rsidP="0027055E">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CEH </w:t>
            </w:r>
            <w:proofErr w:type="spellStart"/>
            <w:r w:rsidRPr="00FA3874">
              <w:rPr>
                <w:rFonts w:ascii="Calibri" w:hAnsi="Calibri"/>
                <w:b w:val="0"/>
                <w:i/>
                <w:color w:val="7F7F7F" w:themeColor="text1" w:themeTint="80"/>
                <w:sz w:val="20"/>
              </w:rPr>
              <w:t>številka</w:t>
            </w:r>
            <w:proofErr w:type="spellEnd"/>
          </w:p>
        </w:tc>
        <w:tc>
          <w:tcPr>
            <w:tcW w:w="4819" w:type="dxa"/>
          </w:tcPr>
          <w:p w14:paraId="680E2DAC" w14:textId="75AEEE26"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CEH number</w:t>
            </w:r>
          </w:p>
        </w:tc>
      </w:tr>
      <w:tr w:rsidR="0027055E" w:rsidRPr="00FA3874" w14:paraId="17E41CB1"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24FAA68" w14:textId="77777777" w:rsidR="0027055E" w:rsidRPr="00FA3874" w:rsidRDefault="0027055E" w:rsidP="0027055E">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Tip </w:t>
            </w:r>
            <w:proofErr w:type="spellStart"/>
            <w:r w:rsidRPr="00FA3874">
              <w:rPr>
                <w:rFonts w:ascii="Calibri" w:hAnsi="Calibri"/>
                <w:b w:val="0"/>
                <w:i/>
                <w:color w:val="7F7F7F" w:themeColor="text1" w:themeTint="80"/>
                <w:sz w:val="20"/>
              </w:rPr>
              <w:t>dokumenta</w:t>
            </w:r>
            <w:proofErr w:type="spellEnd"/>
          </w:p>
        </w:tc>
        <w:tc>
          <w:tcPr>
            <w:tcW w:w="4819" w:type="dxa"/>
          </w:tcPr>
          <w:p w14:paraId="75494B8B" w14:textId="52F325FC"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Document type</w:t>
            </w:r>
          </w:p>
        </w:tc>
      </w:tr>
      <w:tr w:rsidR="0027055E" w:rsidRPr="00FA3874" w14:paraId="179A7852"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252D7C42"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Elektronsko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podpiši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dokument</w:t>
            </w:r>
            <w:proofErr w:type="spellEnd"/>
          </w:p>
        </w:tc>
        <w:tc>
          <w:tcPr>
            <w:tcW w:w="4819" w:type="dxa"/>
          </w:tcPr>
          <w:p w14:paraId="5D04AE2A" w14:textId="57C3BD90"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Sign </w:t>
            </w:r>
            <w:r w:rsidR="00E06F5B">
              <w:rPr>
                <w:rFonts w:ascii="Calibri" w:hAnsi="Calibri"/>
                <w:i/>
                <w:color w:val="7F7F7F" w:themeColor="text1" w:themeTint="80"/>
                <w:sz w:val="20"/>
              </w:rPr>
              <w:t xml:space="preserve">the </w:t>
            </w:r>
            <w:r w:rsidRPr="00FA3874">
              <w:rPr>
                <w:rFonts w:ascii="Calibri" w:hAnsi="Calibri"/>
                <w:i/>
                <w:color w:val="7F7F7F" w:themeColor="text1" w:themeTint="80"/>
                <w:sz w:val="20"/>
              </w:rPr>
              <w:t>document electronically</w:t>
            </w:r>
          </w:p>
        </w:tc>
      </w:tr>
    </w:tbl>
    <w:p w14:paraId="25B30E09" w14:textId="77777777" w:rsidR="00DD7674" w:rsidRPr="00FA3874" w:rsidRDefault="00DD7674" w:rsidP="00562C51">
      <w:pPr>
        <w:tabs>
          <w:tab w:val="num" w:pos="360"/>
          <w:tab w:val="right" w:pos="9072"/>
        </w:tabs>
        <w:spacing w:after="0"/>
        <w:jc w:val="both"/>
        <w:rPr>
          <w:rFonts w:ascii="Calibri" w:hAnsi="Calibri" w:cs="Arial"/>
          <w:bCs/>
        </w:rPr>
      </w:pPr>
    </w:p>
    <w:p w14:paraId="0F4D522D" w14:textId="0D5DF5FE" w:rsidR="00DD7674" w:rsidRPr="00FA3874" w:rsidRDefault="00DD7674" w:rsidP="00DD7674">
      <w:pPr>
        <w:pStyle w:val="Telobesedila"/>
        <w:jc w:val="both"/>
        <w:rPr>
          <w:noProof/>
        </w:rPr>
      </w:pPr>
      <w:r w:rsidRPr="00FA3874">
        <w:rPr>
          <w:rFonts w:ascii="Calibri" w:hAnsi="Calibri"/>
        </w:rPr>
        <w:t xml:space="preserve">The SPOT </w:t>
      </w:r>
      <w:r w:rsidR="00674B19">
        <w:rPr>
          <w:rFonts w:ascii="Calibri" w:hAnsi="Calibri"/>
        </w:rPr>
        <w:t>system</w:t>
      </w:r>
      <w:r w:rsidRPr="00FA3874">
        <w:rPr>
          <w:rFonts w:ascii="Calibri" w:hAnsi="Calibri"/>
        </w:rPr>
        <w:t xml:space="preserve"> displays the notice below, reminding you that by signing, the application will be sent to the registering authority (AJPES). You may select ‘</w:t>
      </w:r>
      <w:r w:rsidRPr="00FA3874">
        <w:rPr>
          <w:rFonts w:ascii="Calibri" w:hAnsi="Calibri"/>
          <w:i/>
          <w:iCs/>
        </w:rPr>
        <w:t xml:space="preserve">V </w:t>
      </w:r>
      <w:proofErr w:type="spellStart"/>
      <w:r w:rsidRPr="00FA3874">
        <w:rPr>
          <w:rFonts w:ascii="Calibri" w:hAnsi="Calibri"/>
          <w:i/>
          <w:iCs/>
        </w:rPr>
        <w:t>redu</w:t>
      </w:r>
      <w:proofErr w:type="spellEnd"/>
      <w:r w:rsidRPr="00FA3874">
        <w:rPr>
          <w:rFonts w:ascii="Calibri" w:hAnsi="Calibri"/>
        </w:rPr>
        <w:t>’ [OK] or ‘</w:t>
      </w:r>
      <w:proofErr w:type="spellStart"/>
      <w:r w:rsidRPr="00FA3874">
        <w:rPr>
          <w:rFonts w:ascii="Calibri" w:hAnsi="Calibri"/>
          <w:i/>
          <w:iCs/>
        </w:rPr>
        <w:t>Prekliči</w:t>
      </w:r>
      <w:proofErr w:type="spellEnd"/>
      <w:r w:rsidRPr="00FA3874">
        <w:rPr>
          <w:rFonts w:ascii="Calibri" w:hAnsi="Calibri"/>
        </w:rPr>
        <w:t>’ [Cancel].</w:t>
      </w:r>
    </w:p>
    <w:p w14:paraId="24563588" w14:textId="77777777" w:rsidR="00DD7674" w:rsidRPr="00FA3874" w:rsidRDefault="00DD7674" w:rsidP="00DD7674">
      <w:pPr>
        <w:pStyle w:val="Telobesedila"/>
        <w:jc w:val="center"/>
        <w:rPr>
          <w:rFonts w:ascii="Calibri" w:hAnsi="Calibri"/>
        </w:rPr>
      </w:pPr>
    </w:p>
    <w:p w14:paraId="3518DDDC" w14:textId="77777777" w:rsidR="006A5EAA" w:rsidRPr="00FA3874" w:rsidRDefault="00DD7674" w:rsidP="006A5EAA">
      <w:pPr>
        <w:pStyle w:val="Telobesedila"/>
        <w:keepNext/>
        <w:jc w:val="center"/>
      </w:pPr>
      <w:r w:rsidRPr="00FA3874">
        <w:rPr>
          <w:noProof/>
        </w:rPr>
        <w:drawing>
          <wp:inline distT="0" distB="0" distL="0" distR="0" wp14:anchorId="4BD13BCE" wp14:editId="6D05CD99">
            <wp:extent cx="4002976" cy="145732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730" r="2534" b="8684"/>
                    <a:stretch/>
                  </pic:blipFill>
                  <pic:spPr bwMode="auto">
                    <a:xfrm>
                      <a:off x="0" y="0"/>
                      <a:ext cx="4042456" cy="1471698"/>
                    </a:xfrm>
                    <a:prstGeom prst="rect">
                      <a:avLst/>
                    </a:prstGeom>
                    <a:ln>
                      <a:noFill/>
                    </a:ln>
                    <a:extLst>
                      <a:ext uri="{53640926-AAD7-44D8-BBD7-CCE9431645EC}">
                        <a14:shadowObscured xmlns:a14="http://schemas.microsoft.com/office/drawing/2010/main"/>
                      </a:ext>
                    </a:extLst>
                  </pic:spPr>
                </pic:pic>
              </a:graphicData>
            </a:graphic>
          </wp:inline>
        </w:drawing>
      </w:r>
    </w:p>
    <w:p w14:paraId="1A506A31" w14:textId="5EC72D76" w:rsidR="00DD7674" w:rsidRPr="00FA3874" w:rsidRDefault="006A5EAA" w:rsidP="006A5EAA">
      <w:pPr>
        <w:pStyle w:val="Napis"/>
        <w:jc w:val="center"/>
        <w:rPr>
          <w:b w:val="0"/>
          <w:bCs w:val="0"/>
          <w:i/>
          <w:iCs/>
          <w:color w:val="44546A" w:themeColor="text2"/>
        </w:rPr>
      </w:pPr>
      <w:bookmarkStart w:id="38" w:name="_Toc136594107"/>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26</w:t>
      </w:r>
      <w:r w:rsidRPr="00FA3874">
        <w:rPr>
          <w:b w:val="0"/>
          <w:i/>
          <w:color w:val="44546A" w:themeColor="text2"/>
        </w:rPr>
        <w:fldChar w:fldCharType="end"/>
      </w:r>
      <w:r w:rsidRPr="00FA3874">
        <w:rPr>
          <w:b w:val="0"/>
          <w:i/>
          <w:color w:val="44546A" w:themeColor="text2"/>
        </w:rPr>
        <w:t xml:space="preserve">: </w:t>
      </w:r>
      <w:r w:rsidR="00AD1662">
        <w:rPr>
          <w:b w:val="0"/>
          <w:i/>
          <w:color w:val="44546A" w:themeColor="text2"/>
        </w:rPr>
        <w:t>Signing</w:t>
      </w:r>
      <w:r w:rsidRPr="00FA3874">
        <w:rPr>
          <w:b w:val="0"/>
          <w:i/>
          <w:color w:val="44546A" w:themeColor="text2"/>
        </w:rPr>
        <w:t xml:space="preserve"> </w:t>
      </w:r>
      <w:r w:rsidR="00AD1662">
        <w:rPr>
          <w:b w:val="0"/>
          <w:i/>
          <w:color w:val="44546A" w:themeColor="text2"/>
        </w:rPr>
        <w:t>the</w:t>
      </w:r>
      <w:r w:rsidRPr="00FA3874">
        <w:rPr>
          <w:b w:val="0"/>
          <w:i/>
          <w:color w:val="44546A" w:themeColor="text2"/>
        </w:rPr>
        <w:t xml:space="preserve"> document</w:t>
      </w:r>
      <w:bookmarkEnd w:id="38"/>
    </w:p>
    <w:p w14:paraId="7BE65FF6" w14:textId="77777777" w:rsidR="00DD7674" w:rsidRPr="00FA3874" w:rsidRDefault="00DD7674" w:rsidP="006A5EAA">
      <w:pPr>
        <w:pStyle w:val="Telobesedila"/>
        <w:rPr>
          <w:rFonts w:ascii="Calibri" w:hAnsi="Calibri"/>
        </w:rPr>
      </w:pPr>
    </w:p>
    <w:tbl>
      <w:tblPr>
        <w:tblStyle w:val="Navadnatabela1"/>
        <w:tblW w:w="9209" w:type="dxa"/>
        <w:tblLook w:val="04A0" w:firstRow="1" w:lastRow="0" w:firstColumn="1" w:lastColumn="0" w:noHBand="0" w:noVBand="1"/>
      </w:tblPr>
      <w:tblGrid>
        <w:gridCol w:w="4390"/>
        <w:gridCol w:w="4819"/>
      </w:tblGrid>
      <w:tr w:rsidR="00DD7674" w:rsidRPr="00FA3874" w14:paraId="1EAA4307"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4FFC5734" w14:textId="77777777" w:rsidR="00DD7674" w:rsidRPr="00FA3874" w:rsidRDefault="00DD7674"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4D895B2C"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4DA34EB"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Vlogo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boste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elektronsko</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podpisali</w:t>
            </w:r>
            <w:proofErr w:type="spellEnd"/>
            <w:r w:rsidRPr="00FA3874">
              <w:rPr>
                <w:rFonts w:ascii="Calibri" w:hAnsi="Calibri"/>
                <w:b w:val="0"/>
                <w:i/>
                <w:color w:val="7F7F7F" w:themeColor="text1" w:themeTint="80"/>
                <w:sz w:val="20"/>
              </w:rPr>
              <w:t xml:space="preserve"> in </w:t>
            </w:r>
            <w:proofErr w:type="spellStart"/>
            <w:r w:rsidRPr="00FA3874">
              <w:rPr>
                <w:rFonts w:ascii="Calibri" w:hAnsi="Calibri"/>
                <w:b w:val="0"/>
                <w:i/>
                <w:color w:val="7F7F7F" w:themeColor="text1" w:themeTint="80"/>
                <w:sz w:val="20"/>
              </w:rPr>
              <w:t>poslali</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pristojen</w:t>
            </w:r>
            <w:proofErr w:type="spellEnd"/>
            <w:r w:rsidRPr="00FA3874">
              <w:rPr>
                <w:rFonts w:ascii="Calibri" w:hAnsi="Calibri"/>
                <w:b w:val="0"/>
                <w:i/>
                <w:color w:val="7F7F7F" w:themeColor="text1" w:themeTint="80"/>
                <w:sz w:val="20"/>
              </w:rPr>
              <w:t xml:space="preserve"> organ. </w:t>
            </w:r>
            <w:proofErr w:type="spellStart"/>
            <w:r w:rsidRPr="00FA3874">
              <w:rPr>
                <w:rFonts w:ascii="Calibri" w:hAnsi="Calibri"/>
                <w:b w:val="0"/>
                <w:i/>
                <w:color w:val="7F7F7F" w:themeColor="text1" w:themeTint="80"/>
                <w:sz w:val="20"/>
              </w:rPr>
              <w:t>Želite</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nadaljevati</w:t>
            </w:r>
            <w:proofErr w:type="spellEnd"/>
            <w:r w:rsidRPr="00FA3874">
              <w:rPr>
                <w:rFonts w:ascii="Calibri" w:hAnsi="Calibri"/>
                <w:b w:val="0"/>
                <w:i/>
                <w:color w:val="7F7F7F" w:themeColor="text1" w:themeTint="80"/>
                <w:sz w:val="20"/>
              </w:rPr>
              <w:t>?</w:t>
            </w:r>
          </w:p>
        </w:tc>
        <w:tc>
          <w:tcPr>
            <w:tcW w:w="4819" w:type="dxa"/>
          </w:tcPr>
          <w:p w14:paraId="422CD8E3" w14:textId="151351E5"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 xml:space="preserve">Sign the application electronically and send it to the competent authority. Do you </w:t>
            </w:r>
            <w:r w:rsidR="00CF22E5">
              <w:rPr>
                <w:rFonts w:ascii="Calibri" w:hAnsi="Calibri"/>
                <w:i/>
                <w:color w:val="7F7F7F" w:themeColor="text1" w:themeTint="80"/>
                <w:sz w:val="20"/>
              </w:rPr>
              <w:t>want</w:t>
            </w:r>
            <w:r w:rsidRPr="00FA3874">
              <w:rPr>
                <w:rFonts w:ascii="Calibri" w:hAnsi="Calibri"/>
                <w:i/>
                <w:color w:val="7F7F7F" w:themeColor="text1" w:themeTint="80"/>
                <w:sz w:val="20"/>
              </w:rPr>
              <w:t xml:space="preserve"> to proceed?</w:t>
            </w:r>
          </w:p>
        </w:tc>
      </w:tr>
      <w:tr w:rsidR="0027055E" w:rsidRPr="00FA3874" w14:paraId="45F3384E" w14:textId="77777777" w:rsidTr="00415FE9">
        <w:tc>
          <w:tcPr>
            <w:cnfStyle w:val="001000000000" w:firstRow="0" w:lastRow="0" w:firstColumn="1" w:lastColumn="0" w:oddVBand="0" w:evenVBand="0" w:oddHBand="0" w:evenHBand="0" w:firstRowFirstColumn="0" w:firstRowLastColumn="0" w:lastRowFirstColumn="0" w:lastRowLastColumn="0"/>
            <w:tcW w:w="4390" w:type="dxa"/>
          </w:tcPr>
          <w:p w14:paraId="297B979A" w14:textId="77777777" w:rsidR="0027055E" w:rsidRPr="00FA3874" w:rsidRDefault="0027055E" w:rsidP="0027055E">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 xml:space="preserve">V </w:t>
            </w:r>
            <w:proofErr w:type="spellStart"/>
            <w:r w:rsidRPr="00FA3874">
              <w:rPr>
                <w:rFonts w:ascii="Calibri" w:hAnsi="Calibri"/>
                <w:b w:val="0"/>
                <w:i/>
                <w:color w:val="7F7F7F" w:themeColor="text1" w:themeTint="80"/>
                <w:sz w:val="20"/>
              </w:rPr>
              <w:t>redu</w:t>
            </w:r>
            <w:proofErr w:type="spellEnd"/>
          </w:p>
        </w:tc>
        <w:tc>
          <w:tcPr>
            <w:tcW w:w="4819" w:type="dxa"/>
          </w:tcPr>
          <w:p w14:paraId="0573C903" w14:textId="03C14F2A"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OK</w:t>
            </w:r>
          </w:p>
        </w:tc>
      </w:tr>
      <w:tr w:rsidR="0027055E" w:rsidRPr="00FA3874" w14:paraId="13269FE8" w14:textId="77777777" w:rsidTr="00415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EC3D55D"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Prekliči</w:t>
            </w:r>
            <w:proofErr w:type="spellEnd"/>
          </w:p>
        </w:tc>
        <w:tc>
          <w:tcPr>
            <w:tcW w:w="4819" w:type="dxa"/>
          </w:tcPr>
          <w:p w14:paraId="59DD2022" w14:textId="2A06A765"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Cancel</w:t>
            </w:r>
          </w:p>
        </w:tc>
      </w:tr>
    </w:tbl>
    <w:p w14:paraId="0EF9DBEA" w14:textId="612E237E" w:rsidR="00DD7674" w:rsidRPr="00FA3874" w:rsidRDefault="00DD7674" w:rsidP="00562C51">
      <w:pPr>
        <w:tabs>
          <w:tab w:val="num" w:pos="360"/>
          <w:tab w:val="right" w:pos="9072"/>
        </w:tabs>
        <w:spacing w:after="0"/>
        <w:jc w:val="both"/>
        <w:rPr>
          <w:rFonts w:ascii="Calibri" w:hAnsi="Calibri" w:cs="Arial"/>
          <w:bCs/>
        </w:rPr>
      </w:pPr>
    </w:p>
    <w:p w14:paraId="6999CCA6" w14:textId="77777777" w:rsidR="00F3652C" w:rsidRPr="00FA3874" w:rsidRDefault="00F3652C" w:rsidP="00F3652C">
      <w:pPr>
        <w:pStyle w:val="Telobesedila"/>
        <w:jc w:val="both"/>
        <w:rPr>
          <w:rFonts w:ascii="Calibri" w:hAnsi="Calibri"/>
        </w:rPr>
      </w:pPr>
      <w:bookmarkStart w:id="39" w:name="_Hlk131596519"/>
      <w:r w:rsidRPr="00FA3874">
        <w:rPr>
          <w:rFonts w:ascii="Calibri" w:hAnsi="Calibri"/>
        </w:rPr>
        <w:t>After selecting the option ‘</w:t>
      </w:r>
      <w:r w:rsidRPr="00FA3874">
        <w:rPr>
          <w:rFonts w:ascii="Calibri" w:hAnsi="Calibri"/>
          <w:i/>
          <w:iCs/>
        </w:rPr>
        <w:t xml:space="preserve">V </w:t>
      </w:r>
      <w:proofErr w:type="spellStart"/>
      <w:r w:rsidRPr="00FA3874">
        <w:rPr>
          <w:rFonts w:ascii="Calibri" w:hAnsi="Calibri"/>
          <w:i/>
          <w:iCs/>
        </w:rPr>
        <w:t>redu</w:t>
      </w:r>
      <w:proofErr w:type="spellEnd"/>
      <w:r w:rsidRPr="00FA3874">
        <w:rPr>
          <w:rFonts w:ascii="Calibri" w:hAnsi="Calibri"/>
        </w:rPr>
        <w:t>’ [OK], you will see a notification that the application has been successfully submitted, and you will also receive a notification to this effect by email.</w:t>
      </w:r>
    </w:p>
    <w:bookmarkEnd w:id="39"/>
    <w:p w14:paraId="6E934373" w14:textId="77777777" w:rsidR="00562C51" w:rsidRPr="00FA3874" w:rsidRDefault="00562C51" w:rsidP="00562C51">
      <w:pPr>
        <w:pStyle w:val="Telobesedila"/>
        <w:jc w:val="both"/>
        <w:rPr>
          <w:rFonts w:ascii="Calibri" w:hAnsi="Calibri"/>
        </w:rPr>
      </w:pPr>
    </w:p>
    <w:p w14:paraId="2AF681EA" w14:textId="77777777" w:rsidR="00F3652C" w:rsidRPr="00FA3874" w:rsidRDefault="00F3652C" w:rsidP="00F3652C">
      <w:pPr>
        <w:tabs>
          <w:tab w:val="num" w:pos="360"/>
          <w:tab w:val="right" w:pos="9072"/>
        </w:tabs>
        <w:spacing w:after="0"/>
        <w:jc w:val="both"/>
        <w:rPr>
          <w:rFonts w:ascii="Calibri" w:hAnsi="Calibri" w:cs="Arial"/>
          <w:bCs/>
        </w:rPr>
      </w:pPr>
      <w:r w:rsidRPr="00FA3874">
        <w:rPr>
          <w:rFonts w:ascii="Calibri" w:hAnsi="Calibri"/>
        </w:rPr>
        <w:t>You can use the SPOT portal to check the status of an application:</w:t>
      </w:r>
    </w:p>
    <w:p w14:paraId="38FD3735" w14:textId="77777777" w:rsidR="00562C51" w:rsidRPr="00FA3874" w:rsidRDefault="00562C51" w:rsidP="007A679E">
      <w:pPr>
        <w:tabs>
          <w:tab w:val="num" w:pos="360"/>
          <w:tab w:val="right" w:pos="9072"/>
        </w:tabs>
        <w:spacing w:after="0"/>
        <w:jc w:val="both"/>
        <w:rPr>
          <w:rFonts w:ascii="Calibri" w:hAnsi="Calibri" w:cs="Arial"/>
          <w:bCs/>
        </w:rPr>
      </w:pPr>
    </w:p>
    <w:p w14:paraId="130B4A34" w14:textId="77777777" w:rsidR="006A5EAA" w:rsidRPr="00FA3874" w:rsidRDefault="00210AA9" w:rsidP="006A5EAA">
      <w:pPr>
        <w:keepNext/>
        <w:tabs>
          <w:tab w:val="num" w:pos="360"/>
          <w:tab w:val="right" w:pos="9072"/>
        </w:tabs>
        <w:spacing w:after="0"/>
        <w:jc w:val="center"/>
      </w:pPr>
      <w:r w:rsidRPr="00FA3874">
        <w:rPr>
          <w:noProof/>
        </w:rPr>
        <w:lastRenderedPageBreak/>
        <w:drawing>
          <wp:inline distT="0" distB="0" distL="0" distR="0" wp14:anchorId="0DBCA211" wp14:editId="18A22172">
            <wp:extent cx="4943475" cy="1466850"/>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3475" cy="1466850"/>
                    </a:xfrm>
                    <a:prstGeom prst="rect">
                      <a:avLst/>
                    </a:prstGeom>
                  </pic:spPr>
                </pic:pic>
              </a:graphicData>
            </a:graphic>
          </wp:inline>
        </w:drawing>
      </w:r>
    </w:p>
    <w:p w14:paraId="0BBD02DA" w14:textId="78D4E970" w:rsidR="00480E3B" w:rsidRPr="00FA3874" w:rsidRDefault="006A5EAA" w:rsidP="006A5EAA">
      <w:pPr>
        <w:pStyle w:val="Napis"/>
        <w:jc w:val="center"/>
        <w:rPr>
          <w:b w:val="0"/>
          <w:bCs w:val="0"/>
          <w:i/>
          <w:iCs/>
          <w:color w:val="44546A" w:themeColor="text2"/>
        </w:rPr>
      </w:pPr>
      <w:bookmarkStart w:id="40" w:name="_Toc136594108"/>
      <w:r w:rsidRPr="00FA3874">
        <w:rPr>
          <w:b w:val="0"/>
          <w:i/>
          <w:color w:val="44546A" w:themeColor="text2"/>
        </w:rPr>
        <w:t>Figure </w:t>
      </w:r>
      <w:r w:rsidRPr="00FA3874">
        <w:rPr>
          <w:b w:val="0"/>
          <w:i/>
          <w:color w:val="44546A" w:themeColor="text2"/>
        </w:rPr>
        <w:fldChar w:fldCharType="begin"/>
      </w:r>
      <w:r w:rsidRPr="00FA3874">
        <w:rPr>
          <w:b w:val="0"/>
          <w:i/>
          <w:color w:val="44546A" w:themeColor="text2"/>
        </w:rPr>
        <w:instrText xml:space="preserve"> SEQ Slika \* ARABIC </w:instrText>
      </w:r>
      <w:r w:rsidRPr="00FA3874">
        <w:rPr>
          <w:b w:val="0"/>
          <w:i/>
          <w:color w:val="44546A" w:themeColor="text2"/>
        </w:rPr>
        <w:fldChar w:fldCharType="separate"/>
      </w:r>
      <w:r w:rsidRPr="00FA3874">
        <w:rPr>
          <w:b w:val="0"/>
          <w:i/>
          <w:color w:val="44546A" w:themeColor="text2"/>
        </w:rPr>
        <w:t>27</w:t>
      </w:r>
      <w:r w:rsidRPr="00FA3874">
        <w:rPr>
          <w:b w:val="0"/>
          <w:i/>
          <w:color w:val="44546A" w:themeColor="text2"/>
        </w:rPr>
        <w:fldChar w:fldCharType="end"/>
      </w:r>
      <w:r w:rsidRPr="00FA3874">
        <w:rPr>
          <w:b w:val="0"/>
          <w:i/>
          <w:color w:val="44546A" w:themeColor="text2"/>
        </w:rPr>
        <w:t>: Status of application</w:t>
      </w:r>
      <w:bookmarkEnd w:id="40"/>
    </w:p>
    <w:p w14:paraId="4E1C79A7" w14:textId="77777777" w:rsidR="00DD7674" w:rsidRPr="00FA3874" w:rsidRDefault="00DD7674" w:rsidP="007A679E">
      <w:pPr>
        <w:tabs>
          <w:tab w:val="num" w:pos="360"/>
          <w:tab w:val="right" w:pos="9072"/>
        </w:tabs>
        <w:spacing w:after="0"/>
        <w:jc w:val="both"/>
        <w:rPr>
          <w:rFonts w:ascii="Calibri" w:hAnsi="Calibri" w:cs="Arial"/>
          <w:bCs/>
        </w:rPr>
      </w:pPr>
    </w:p>
    <w:tbl>
      <w:tblPr>
        <w:tblStyle w:val="Navadnatabela1"/>
        <w:tblW w:w="9209" w:type="dxa"/>
        <w:tblLook w:val="04A0" w:firstRow="1" w:lastRow="0" w:firstColumn="1" w:lastColumn="0" w:noHBand="0" w:noVBand="1"/>
      </w:tblPr>
      <w:tblGrid>
        <w:gridCol w:w="4248"/>
        <w:gridCol w:w="4961"/>
      </w:tblGrid>
      <w:tr w:rsidR="00DD7674" w:rsidRPr="00FA3874" w14:paraId="37E10D41" w14:textId="77777777" w:rsidTr="00415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573D5E2" w14:textId="77777777" w:rsidR="00DD7674" w:rsidRPr="00FA3874" w:rsidRDefault="00DD7674" w:rsidP="00415FE9">
            <w:pPr>
              <w:rPr>
                <w:rFonts w:ascii="Calibri" w:hAnsi="Calibri" w:cs="Arial"/>
                <w:b w:val="0"/>
                <w:i/>
                <w:color w:val="7F7F7F" w:themeColor="text1" w:themeTint="80"/>
                <w:sz w:val="20"/>
                <w:szCs w:val="20"/>
              </w:rPr>
            </w:pPr>
            <w:r w:rsidRPr="00FA3874">
              <w:rPr>
                <w:rFonts w:ascii="Calibri" w:hAnsi="Calibri"/>
                <w:b w:val="0"/>
                <w:i/>
                <w:color w:val="7F7F7F" w:themeColor="text1" w:themeTint="80"/>
                <w:sz w:val="20"/>
              </w:rPr>
              <w:t>Glossary</w:t>
            </w:r>
          </w:p>
        </w:tc>
      </w:tr>
      <w:tr w:rsidR="0027055E" w:rsidRPr="00FA3874" w14:paraId="213120AE" w14:textId="77777777" w:rsidTr="00FA3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FC63B66"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Zgodovina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vloge</w:t>
            </w:r>
            <w:proofErr w:type="spellEnd"/>
          </w:p>
        </w:tc>
        <w:tc>
          <w:tcPr>
            <w:tcW w:w="4961" w:type="dxa"/>
          </w:tcPr>
          <w:p w14:paraId="02E18828" w14:textId="5C9F892C"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Application history</w:t>
            </w:r>
          </w:p>
        </w:tc>
      </w:tr>
      <w:tr w:rsidR="0027055E" w:rsidRPr="00FA3874" w14:paraId="0914A810" w14:textId="77777777" w:rsidTr="00FA3874">
        <w:tc>
          <w:tcPr>
            <w:cnfStyle w:val="001000000000" w:firstRow="0" w:lastRow="0" w:firstColumn="1" w:lastColumn="0" w:oddVBand="0" w:evenVBand="0" w:oddHBand="0" w:evenHBand="0" w:firstRowFirstColumn="0" w:firstRowLastColumn="0" w:lastRowFirstColumn="0" w:lastRowLastColumn="0"/>
            <w:tcW w:w="4248" w:type="dxa"/>
          </w:tcPr>
          <w:p w14:paraId="74BF64E3"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Vloga</w:t>
            </w:r>
            <w:proofErr w:type="spellEnd"/>
            <w:r w:rsidRPr="00FA3874">
              <w:rPr>
                <w:rFonts w:ascii="Calibri" w:hAnsi="Calibri"/>
                <w:b w:val="0"/>
                <w:i/>
                <w:color w:val="7F7F7F" w:themeColor="text1" w:themeTint="80"/>
                <w:sz w:val="20"/>
              </w:rPr>
              <w:t xml:space="preserve"> je v </w:t>
            </w:r>
            <w:proofErr w:type="spellStart"/>
            <w:r w:rsidRPr="00FA3874">
              <w:rPr>
                <w:rFonts w:ascii="Calibri" w:hAnsi="Calibri"/>
                <w:b w:val="0"/>
                <w:i/>
                <w:color w:val="7F7F7F" w:themeColor="text1" w:themeTint="80"/>
                <w:sz w:val="20"/>
              </w:rPr>
              <w:t>vrsti</w:t>
            </w:r>
            <w:proofErr w:type="spellEnd"/>
            <w:r w:rsidRPr="00FA3874">
              <w:rPr>
                <w:rFonts w:ascii="Calibri" w:hAnsi="Calibri"/>
                <w:b w:val="0"/>
                <w:i/>
                <w:color w:val="7F7F7F" w:themeColor="text1" w:themeTint="80"/>
                <w:sz w:val="20"/>
              </w:rPr>
              <w:t xml:space="preserve"> za </w:t>
            </w:r>
            <w:proofErr w:type="spellStart"/>
            <w:r w:rsidRPr="00FA3874">
              <w:rPr>
                <w:rFonts w:ascii="Calibri" w:hAnsi="Calibri"/>
                <w:b w:val="0"/>
                <w:i/>
                <w:color w:val="7F7F7F" w:themeColor="text1" w:themeTint="80"/>
                <w:sz w:val="20"/>
              </w:rPr>
              <w:t>pošiljanje</w:t>
            </w:r>
            <w:proofErr w:type="spellEnd"/>
          </w:p>
        </w:tc>
        <w:tc>
          <w:tcPr>
            <w:tcW w:w="4961" w:type="dxa"/>
          </w:tcPr>
          <w:p w14:paraId="6D8E59B7" w14:textId="6F5E3D31"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Application is in the queue for sending</w:t>
            </w:r>
          </w:p>
        </w:tc>
      </w:tr>
      <w:tr w:rsidR="0027055E" w:rsidRPr="00FA3874" w14:paraId="18760091" w14:textId="77777777" w:rsidTr="00FA3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880148C" w14:textId="7FF1A991"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Vloga</w:t>
            </w:r>
            <w:proofErr w:type="spellEnd"/>
            <w:r w:rsidRPr="00FA3874">
              <w:rPr>
                <w:rFonts w:ascii="Calibri" w:hAnsi="Calibri"/>
                <w:b w:val="0"/>
                <w:i/>
                <w:color w:val="7F7F7F" w:themeColor="text1" w:themeTint="80"/>
                <w:sz w:val="20"/>
              </w:rPr>
              <w:t xml:space="preserve"> je </w:t>
            </w:r>
            <w:proofErr w:type="spellStart"/>
            <w:r w:rsidRPr="00FA3874">
              <w:rPr>
                <w:rFonts w:ascii="Calibri" w:hAnsi="Calibri"/>
                <w:b w:val="0"/>
                <w:i/>
                <w:color w:val="7F7F7F" w:themeColor="text1" w:themeTint="80"/>
                <w:sz w:val="20"/>
              </w:rPr>
              <w:t>bila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vnešena</w:t>
            </w:r>
            <w:proofErr w:type="spellEnd"/>
            <w:r w:rsidRPr="00FA3874">
              <w:rPr>
                <w:rFonts w:ascii="Calibri" w:hAnsi="Calibri"/>
                <w:b w:val="0"/>
                <w:i/>
                <w:color w:val="7F7F7F" w:themeColor="text1" w:themeTint="80"/>
                <w:sz w:val="20"/>
              </w:rPr>
              <w:t xml:space="preserve"> v </w:t>
            </w:r>
            <w:proofErr w:type="spellStart"/>
            <w:r w:rsidRPr="00FA3874">
              <w:rPr>
                <w:rFonts w:ascii="Calibri" w:hAnsi="Calibri"/>
                <w:b w:val="0"/>
                <w:i/>
                <w:color w:val="7F7F7F" w:themeColor="text1" w:themeTint="80"/>
                <w:sz w:val="20"/>
              </w:rPr>
              <w:t>vrsto</w:t>
            </w:r>
            <w:proofErr w:type="spellEnd"/>
            <w:r w:rsidRPr="00FA3874">
              <w:rPr>
                <w:rFonts w:ascii="Calibri" w:hAnsi="Calibri"/>
                <w:b w:val="0"/>
                <w:i/>
                <w:color w:val="7F7F7F" w:themeColor="text1" w:themeTint="80"/>
                <w:sz w:val="20"/>
              </w:rPr>
              <w:t xml:space="preserve"> in </w:t>
            </w:r>
            <w:proofErr w:type="spellStart"/>
            <w:r w:rsidRPr="00FA3874">
              <w:rPr>
                <w:rFonts w:ascii="Calibri" w:hAnsi="Calibri"/>
                <w:b w:val="0"/>
                <w:i/>
                <w:color w:val="7F7F7F" w:themeColor="text1" w:themeTint="80"/>
                <w:sz w:val="20"/>
              </w:rPr>
              <w:t>čaka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pošiljanje</w:t>
            </w:r>
            <w:proofErr w:type="spellEnd"/>
          </w:p>
        </w:tc>
        <w:tc>
          <w:tcPr>
            <w:tcW w:w="4961" w:type="dxa"/>
          </w:tcPr>
          <w:p w14:paraId="64A13B8A" w14:textId="0D5E6356"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Application has entered the queue and is waiting to be sent</w:t>
            </w:r>
          </w:p>
        </w:tc>
      </w:tr>
      <w:tr w:rsidR="0027055E" w:rsidRPr="00FA3874" w14:paraId="5AD0B06B" w14:textId="77777777" w:rsidTr="00FA3874">
        <w:tc>
          <w:tcPr>
            <w:cnfStyle w:val="001000000000" w:firstRow="0" w:lastRow="0" w:firstColumn="1" w:lastColumn="0" w:oddVBand="0" w:evenVBand="0" w:oddHBand="0" w:evenHBand="0" w:firstRowFirstColumn="0" w:firstRowLastColumn="0" w:lastRowFirstColumn="0" w:lastRowLastColumn="0"/>
            <w:tcW w:w="4248" w:type="dxa"/>
          </w:tcPr>
          <w:p w14:paraId="02006F94"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Vloga</w:t>
            </w:r>
            <w:proofErr w:type="spellEnd"/>
            <w:r w:rsidRPr="00FA3874">
              <w:rPr>
                <w:rFonts w:ascii="Calibri" w:hAnsi="Calibri"/>
                <w:b w:val="0"/>
                <w:i/>
                <w:color w:val="7F7F7F" w:themeColor="text1" w:themeTint="80"/>
                <w:sz w:val="20"/>
              </w:rPr>
              <w:t xml:space="preserve"> je </w:t>
            </w:r>
            <w:proofErr w:type="spellStart"/>
            <w:r w:rsidRPr="00FA3874">
              <w:rPr>
                <w:rFonts w:ascii="Calibri" w:hAnsi="Calibri"/>
                <w:b w:val="0"/>
                <w:i/>
                <w:color w:val="7F7F7F" w:themeColor="text1" w:themeTint="80"/>
                <w:sz w:val="20"/>
              </w:rPr>
              <w:t>bila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poslana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na</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registrski</w:t>
            </w:r>
            <w:proofErr w:type="spellEnd"/>
            <w:r w:rsidRPr="00FA3874">
              <w:rPr>
                <w:rFonts w:ascii="Calibri" w:hAnsi="Calibri"/>
                <w:b w:val="0"/>
                <w:i/>
                <w:color w:val="7F7F7F" w:themeColor="text1" w:themeTint="80"/>
                <w:sz w:val="20"/>
              </w:rPr>
              <w:t xml:space="preserve"> organ</w:t>
            </w:r>
          </w:p>
        </w:tc>
        <w:tc>
          <w:tcPr>
            <w:tcW w:w="4961" w:type="dxa"/>
          </w:tcPr>
          <w:p w14:paraId="65C53D61" w14:textId="79158852" w:rsidR="0027055E" w:rsidRPr="00FA3874" w:rsidRDefault="0027055E" w:rsidP="0027055E">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The application has been sent to the registration authority</w:t>
            </w:r>
          </w:p>
        </w:tc>
      </w:tr>
      <w:tr w:rsidR="0027055E" w:rsidRPr="00FA3874" w14:paraId="6C3086C4" w14:textId="77777777" w:rsidTr="00FA3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30CE538" w14:textId="77777777" w:rsidR="0027055E" w:rsidRPr="00FA3874" w:rsidRDefault="0027055E" w:rsidP="0027055E">
            <w:pPr>
              <w:rPr>
                <w:rFonts w:ascii="Calibri" w:hAnsi="Calibri" w:cs="Arial"/>
                <w:b w:val="0"/>
                <w:i/>
                <w:color w:val="7F7F7F" w:themeColor="text1" w:themeTint="80"/>
                <w:sz w:val="20"/>
                <w:szCs w:val="20"/>
              </w:rPr>
            </w:pPr>
            <w:proofErr w:type="spellStart"/>
            <w:r w:rsidRPr="00FA3874">
              <w:rPr>
                <w:rFonts w:ascii="Calibri" w:hAnsi="Calibri"/>
                <w:b w:val="0"/>
                <w:i/>
                <w:color w:val="7F7F7F" w:themeColor="text1" w:themeTint="80"/>
                <w:sz w:val="20"/>
              </w:rPr>
              <w:t>Registrski</w:t>
            </w:r>
            <w:proofErr w:type="spellEnd"/>
            <w:r w:rsidRPr="00FA3874">
              <w:rPr>
                <w:rFonts w:ascii="Calibri" w:hAnsi="Calibri"/>
                <w:b w:val="0"/>
                <w:i/>
                <w:color w:val="7F7F7F" w:themeColor="text1" w:themeTint="80"/>
                <w:sz w:val="20"/>
              </w:rPr>
              <w:t xml:space="preserve"> organ je </w:t>
            </w:r>
            <w:proofErr w:type="spellStart"/>
            <w:r w:rsidRPr="00FA3874">
              <w:rPr>
                <w:rFonts w:ascii="Calibri" w:hAnsi="Calibri"/>
                <w:b w:val="0"/>
                <w:i/>
                <w:color w:val="7F7F7F" w:themeColor="text1" w:themeTint="80"/>
                <w:sz w:val="20"/>
              </w:rPr>
              <w:t>prejel</w:t>
            </w:r>
            <w:proofErr w:type="spellEnd"/>
            <w:r w:rsidRPr="00FA3874">
              <w:rPr>
                <w:rFonts w:ascii="Calibri" w:hAnsi="Calibri"/>
                <w:b w:val="0"/>
                <w:i/>
                <w:color w:val="7F7F7F" w:themeColor="text1" w:themeTint="80"/>
                <w:sz w:val="20"/>
              </w:rPr>
              <w:t xml:space="preserve"> </w:t>
            </w:r>
            <w:proofErr w:type="spellStart"/>
            <w:r w:rsidRPr="00FA3874">
              <w:rPr>
                <w:rFonts w:ascii="Calibri" w:hAnsi="Calibri"/>
                <w:b w:val="0"/>
                <w:i/>
                <w:color w:val="7F7F7F" w:themeColor="text1" w:themeTint="80"/>
                <w:sz w:val="20"/>
              </w:rPr>
              <w:t>vlogo</w:t>
            </w:r>
            <w:proofErr w:type="spellEnd"/>
          </w:p>
        </w:tc>
        <w:tc>
          <w:tcPr>
            <w:tcW w:w="4961" w:type="dxa"/>
          </w:tcPr>
          <w:p w14:paraId="70C261D8" w14:textId="4A1BA6D4" w:rsidR="0027055E" w:rsidRPr="00FA3874" w:rsidRDefault="0027055E" w:rsidP="0027055E">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FA3874">
              <w:rPr>
                <w:rFonts w:ascii="Calibri" w:hAnsi="Calibri"/>
                <w:i/>
                <w:color w:val="7F7F7F" w:themeColor="text1" w:themeTint="80"/>
                <w:sz w:val="20"/>
              </w:rPr>
              <w:t>The registration authority has received the application</w:t>
            </w:r>
          </w:p>
        </w:tc>
      </w:tr>
    </w:tbl>
    <w:p w14:paraId="62FCD1C1" w14:textId="77777777" w:rsidR="00DD7674" w:rsidRPr="00FA3874" w:rsidRDefault="00DD7674" w:rsidP="007A679E">
      <w:pPr>
        <w:tabs>
          <w:tab w:val="num" w:pos="360"/>
          <w:tab w:val="right" w:pos="9072"/>
        </w:tabs>
        <w:spacing w:after="0"/>
        <w:jc w:val="both"/>
        <w:rPr>
          <w:rFonts w:ascii="Calibri" w:hAnsi="Calibri" w:cs="Arial"/>
          <w:bCs/>
        </w:rPr>
      </w:pPr>
    </w:p>
    <w:p w14:paraId="38D2E4AE" w14:textId="77777777" w:rsidR="00F3652C" w:rsidRPr="00FA3874" w:rsidRDefault="00F3652C" w:rsidP="00F3652C">
      <w:pPr>
        <w:tabs>
          <w:tab w:val="num" w:pos="360"/>
          <w:tab w:val="right" w:pos="9072"/>
        </w:tabs>
        <w:spacing w:after="0"/>
        <w:jc w:val="both"/>
        <w:rPr>
          <w:rFonts w:ascii="Calibri" w:hAnsi="Calibri" w:cs="Arial"/>
          <w:bCs/>
        </w:rPr>
      </w:pPr>
      <w:r w:rsidRPr="00FA3874">
        <w:rPr>
          <w:rFonts w:ascii="Calibri" w:hAnsi="Calibri"/>
        </w:rPr>
        <w:t>Once the application has been processed, you will receive the following communication (in Slovenian):</w:t>
      </w:r>
    </w:p>
    <w:p w14:paraId="2B9A675D"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‘Hello,</w:t>
      </w:r>
    </w:p>
    <w:p w14:paraId="5D7C1ED2"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p>
    <w:p w14:paraId="7DB7356D"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The changes to the data in the Slovenian Business Register submitted with your request to enter a change of information on DD.MM.YYYY and kept under reference number 0700-82-20120731-000010 have been successfully registered in the Slovenian Business Register (PRS).</w:t>
      </w:r>
    </w:p>
    <w:p w14:paraId="7889A050"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p>
    <w:p w14:paraId="52D817DF"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The decision regarding entry of the change of data in the PRS will be notified to you in the manner you selected at the time of your application.</w:t>
      </w:r>
    </w:p>
    <w:p w14:paraId="471894C3"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p>
    <w:p w14:paraId="150FD303"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This message was automatically sent by the SPOT system. If you have any substantive questions about your application, please contact the competent authority. The contact details of the institutions are published on the Help page of the SPOT portal.</w:t>
      </w:r>
    </w:p>
    <w:p w14:paraId="1B1EC939"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p>
    <w:p w14:paraId="071A4CDA"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Best regards,</w:t>
      </w:r>
    </w:p>
    <w:p w14:paraId="17030311" w14:textId="77777777" w:rsidR="00971139" w:rsidRPr="00FA3874" w:rsidRDefault="00971139" w:rsidP="00971139">
      <w:pPr>
        <w:pStyle w:val="Golobesedilo"/>
        <w:pBdr>
          <w:top w:val="single" w:sz="4" w:space="1" w:color="auto"/>
          <w:left w:val="single" w:sz="4" w:space="4" w:color="auto"/>
          <w:bottom w:val="single" w:sz="4" w:space="1" w:color="auto"/>
          <w:right w:val="single" w:sz="4" w:space="4" w:color="auto"/>
        </w:pBdr>
        <w:rPr>
          <w:i/>
          <w:sz w:val="20"/>
          <w:szCs w:val="20"/>
        </w:rPr>
      </w:pPr>
      <w:r w:rsidRPr="00FA3874">
        <w:rPr>
          <w:i/>
          <w:sz w:val="20"/>
        </w:rPr>
        <w:t>The SPOT team’</w:t>
      </w:r>
    </w:p>
    <w:p w14:paraId="3A3997AC" w14:textId="1E41FE6A" w:rsidR="00971139" w:rsidRPr="00FA3874" w:rsidRDefault="00971139" w:rsidP="007A679E">
      <w:pPr>
        <w:spacing w:after="0"/>
        <w:jc w:val="both"/>
        <w:rPr>
          <w:rFonts w:ascii="Calibri" w:hAnsi="Calibri" w:cs="Arial"/>
        </w:rPr>
      </w:pPr>
    </w:p>
    <w:p w14:paraId="64C9E187" w14:textId="7F49177D" w:rsidR="004917B3" w:rsidRPr="00FA3874" w:rsidRDefault="004917B3" w:rsidP="0027055E">
      <w:pPr>
        <w:pStyle w:val="Naslov2"/>
        <w:numPr>
          <w:ilvl w:val="1"/>
          <w:numId w:val="20"/>
        </w:numPr>
      </w:pPr>
      <w:bookmarkStart w:id="41" w:name="_Hlk132117104"/>
      <w:bookmarkStart w:id="42" w:name="_Toc136594078"/>
      <w:r w:rsidRPr="00FA3874">
        <w:t>Updating an application for registering a change of data in the PRS</w:t>
      </w:r>
      <w:bookmarkEnd w:id="42"/>
    </w:p>
    <w:p w14:paraId="11602E5E" w14:textId="77777777" w:rsidR="004917B3" w:rsidRPr="00FA3874" w:rsidRDefault="004917B3" w:rsidP="007A679E">
      <w:pPr>
        <w:spacing w:after="0"/>
        <w:jc w:val="both"/>
        <w:rPr>
          <w:rFonts w:ascii="Calibri" w:hAnsi="Calibri" w:cs="Arial"/>
        </w:rPr>
      </w:pPr>
    </w:p>
    <w:p w14:paraId="4E7C6272" w14:textId="66FC42F2" w:rsidR="00971139" w:rsidRPr="00FA3874" w:rsidRDefault="00971139" w:rsidP="007A679E">
      <w:pPr>
        <w:tabs>
          <w:tab w:val="left" w:pos="540"/>
        </w:tabs>
        <w:spacing w:after="0"/>
        <w:jc w:val="both"/>
        <w:rPr>
          <w:rFonts w:ascii="Calibri" w:hAnsi="Calibri" w:cs="Arial"/>
        </w:rPr>
      </w:pPr>
      <w:r w:rsidRPr="00FA3874">
        <w:rPr>
          <w:rFonts w:ascii="Calibri" w:hAnsi="Calibri"/>
        </w:rPr>
        <w:t>If the AJPES officer finds during the procedure that the Application to register changes in the PRS is incomplete, the application must be completed on the SPOT portal. The Application to register changes is given the status of an incomplete application in the SPOT information system. At the same time, AJPES sends you a Request for supplementation by post or email.</w:t>
      </w:r>
    </w:p>
    <w:p w14:paraId="14D99BC3" w14:textId="174233E0" w:rsidR="00971139" w:rsidRPr="00FA3874" w:rsidRDefault="00971139" w:rsidP="007A679E">
      <w:pPr>
        <w:spacing w:after="0"/>
        <w:jc w:val="both"/>
        <w:rPr>
          <w:rFonts w:ascii="Calibri" w:hAnsi="Calibri" w:cs="Arial"/>
        </w:rPr>
      </w:pPr>
      <w:r w:rsidRPr="00FA3874">
        <w:rPr>
          <w:rFonts w:ascii="Calibri" w:hAnsi="Calibri"/>
        </w:rPr>
        <w:t>Upon receipt of a Request for supplementation, you must complete your Application to register changes in the PRS within 8 days.</w:t>
      </w:r>
    </w:p>
    <w:bookmarkEnd w:id="41"/>
    <w:p w14:paraId="7B395457" w14:textId="77777777" w:rsidR="00971139" w:rsidRPr="00FA3874" w:rsidRDefault="00971139" w:rsidP="00971139">
      <w:pPr>
        <w:tabs>
          <w:tab w:val="left" w:pos="540"/>
        </w:tabs>
        <w:jc w:val="both"/>
        <w:rPr>
          <w:rFonts w:ascii="Calibri" w:hAnsi="Calibri" w:cs="Arial"/>
        </w:rPr>
      </w:pPr>
    </w:p>
    <w:p w14:paraId="0CDC13F5" w14:textId="2F657299" w:rsidR="00971139" w:rsidRPr="00FA3874" w:rsidRDefault="0043343F" w:rsidP="0068034B">
      <w:pPr>
        <w:pStyle w:val="Naslov1"/>
        <w:numPr>
          <w:ilvl w:val="0"/>
          <w:numId w:val="20"/>
        </w:numPr>
      </w:pPr>
      <w:bookmarkStart w:id="43" w:name="_Toc136594079"/>
      <w:r>
        <w:lastRenderedPageBreak/>
        <w:t>Further</w:t>
      </w:r>
      <w:r w:rsidR="00971139" w:rsidRPr="00FA3874">
        <w:t xml:space="preserve"> options of the SPOT </w:t>
      </w:r>
      <w:r w:rsidR="00674B19">
        <w:t>portal</w:t>
      </w:r>
      <w:bookmarkEnd w:id="43"/>
    </w:p>
    <w:p w14:paraId="11645013" w14:textId="5FB53207" w:rsidR="00971139" w:rsidRPr="00FA3874" w:rsidRDefault="00971139" w:rsidP="0068034B">
      <w:pPr>
        <w:pStyle w:val="Naslov2"/>
        <w:numPr>
          <w:ilvl w:val="1"/>
          <w:numId w:val="20"/>
        </w:numPr>
      </w:pPr>
      <w:bookmarkStart w:id="44" w:name="_Toc136594080"/>
      <w:r w:rsidRPr="00FA3874">
        <w:t>Modifying an Application to register changes in the PRS</w:t>
      </w:r>
      <w:bookmarkEnd w:id="44"/>
    </w:p>
    <w:p w14:paraId="26C6369E" w14:textId="1AE18F37" w:rsidR="00971139" w:rsidRPr="00FA3874" w:rsidRDefault="0043343F" w:rsidP="00971139">
      <w:pPr>
        <w:jc w:val="both"/>
        <w:rPr>
          <w:rFonts w:ascii="Calibri" w:hAnsi="Calibri" w:cs="Arial"/>
        </w:rPr>
      </w:pPr>
      <w:r>
        <w:rPr>
          <w:rFonts w:ascii="Calibri" w:hAnsi="Calibri"/>
        </w:rPr>
        <w:t>Y</w:t>
      </w:r>
      <w:r w:rsidRPr="00FA3874">
        <w:rPr>
          <w:rFonts w:ascii="Calibri" w:hAnsi="Calibri"/>
        </w:rPr>
        <w:t>ou may amend your Application to register changes in the PRS</w:t>
      </w:r>
      <w:r>
        <w:rPr>
          <w:rFonts w:ascii="Calibri" w:hAnsi="Calibri"/>
        </w:rPr>
        <w:t xml:space="preserve"> a</w:t>
      </w:r>
      <w:r w:rsidR="00415FE9" w:rsidRPr="00FA3874">
        <w:rPr>
          <w:rFonts w:ascii="Calibri" w:hAnsi="Calibri"/>
        </w:rPr>
        <w:t xml:space="preserve">t any time </w:t>
      </w:r>
      <w:r w:rsidR="00415FE9" w:rsidRPr="00FA3874">
        <w:rPr>
          <w:rFonts w:ascii="Calibri" w:hAnsi="Calibri"/>
          <w:u w:val="single"/>
        </w:rPr>
        <w:t>until the proposed date of registration</w:t>
      </w:r>
      <w:r w:rsidR="00415FE9" w:rsidRPr="00FA3874">
        <w:rPr>
          <w:rFonts w:ascii="Calibri" w:hAnsi="Calibri"/>
        </w:rPr>
        <w:t xml:space="preserve"> of the change.</w:t>
      </w:r>
    </w:p>
    <w:p w14:paraId="71BE8B0A" w14:textId="325A0B32" w:rsidR="00971139" w:rsidRPr="00FA3874" w:rsidRDefault="00DD7674" w:rsidP="0068034B">
      <w:pPr>
        <w:jc w:val="both"/>
        <w:rPr>
          <w:rFonts w:ascii="Calibri" w:hAnsi="Calibri" w:cs="Arial"/>
        </w:rPr>
      </w:pPr>
      <w:r w:rsidRPr="00FA3874">
        <w:rPr>
          <w:rFonts w:ascii="Calibri" w:hAnsi="Calibri"/>
        </w:rPr>
        <w:t>Select ‘</w:t>
      </w:r>
      <w:proofErr w:type="spellStart"/>
      <w:r w:rsidRPr="00FA3874">
        <w:rPr>
          <w:rFonts w:ascii="Calibri" w:hAnsi="Calibri"/>
          <w:i/>
          <w:iCs/>
        </w:rPr>
        <w:t>Dopolnite</w:t>
      </w:r>
      <w:proofErr w:type="spellEnd"/>
      <w:r w:rsidRPr="00FA3874">
        <w:rPr>
          <w:rFonts w:ascii="Calibri" w:hAnsi="Calibri"/>
          <w:i/>
          <w:iCs/>
        </w:rPr>
        <w:t xml:space="preserve"> </w:t>
      </w:r>
      <w:proofErr w:type="spellStart"/>
      <w:r w:rsidRPr="00FA3874">
        <w:rPr>
          <w:rFonts w:ascii="Calibri" w:hAnsi="Calibri"/>
          <w:i/>
          <w:iCs/>
        </w:rPr>
        <w:t>vlogo</w:t>
      </w:r>
      <w:proofErr w:type="spellEnd"/>
      <w:r w:rsidRPr="00FA3874">
        <w:rPr>
          <w:rFonts w:ascii="Calibri" w:hAnsi="Calibri"/>
        </w:rPr>
        <w:t xml:space="preserve">’ [Supplement the application], modify the information on the Application to register changes in the PRS, re-sign the application and send it to the registering authority (AJPES). </w:t>
      </w:r>
      <w:bookmarkStart w:id="45" w:name="_Hlk132117289"/>
      <w:r w:rsidRPr="00FA3874">
        <w:rPr>
          <w:rFonts w:ascii="Calibri" w:hAnsi="Calibri"/>
        </w:rPr>
        <w:t>AJPES always processes the application most recently received concerning the procedure.</w:t>
      </w:r>
    </w:p>
    <w:p w14:paraId="46E6E517" w14:textId="5A3FEB80" w:rsidR="00971139" w:rsidRPr="00FA3874" w:rsidRDefault="00971139" w:rsidP="0068034B">
      <w:pPr>
        <w:pStyle w:val="Naslov2"/>
        <w:numPr>
          <w:ilvl w:val="1"/>
          <w:numId w:val="20"/>
        </w:numPr>
        <w:rPr>
          <w:rFonts w:cs="Arial"/>
          <w:sz w:val="22"/>
          <w:szCs w:val="22"/>
        </w:rPr>
      </w:pPr>
      <w:bookmarkStart w:id="46" w:name="_Toc136594081"/>
      <w:bookmarkEnd w:id="45"/>
      <w:r w:rsidRPr="00FA3874">
        <w:t xml:space="preserve">Withdrawing </w:t>
      </w:r>
      <w:r w:rsidR="0066207B">
        <w:t xml:space="preserve">of </w:t>
      </w:r>
      <w:r w:rsidRPr="00FA3874">
        <w:t>a</w:t>
      </w:r>
      <w:r w:rsidR="0066207B">
        <w:t xml:space="preserve"> submitted</w:t>
      </w:r>
      <w:r w:rsidRPr="00FA3874">
        <w:t xml:space="preserve"> Application to register changes in the PRS</w:t>
      </w:r>
      <w:bookmarkEnd w:id="46"/>
    </w:p>
    <w:p w14:paraId="43A86525" w14:textId="61CCCF72" w:rsidR="00480E3B" w:rsidRPr="00FA3874" w:rsidRDefault="0039521B" w:rsidP="00480E3B">
      <w:pPr>
        <w:pStyle w:val="BodyText21"/>
        <w:widowControl/>
        <w:overflowPunct/>
        <w:autoSpaceDE/>
        <w:autoSpaceDN/>
        <w:adjustRightInd/>
        <w:textAlignment w:val="auto"/>
        <w:rPr>
          <w:rFonts w:ascii="Calibri" w:hAnsi="Calibri" w:cs="Arial"/>
          <w:sz w:val="22"/>
          <w:szCs w:val="22"/>
        </w:rPr>
      </w:pPr>
      <w:bookmarkStart w:id="47" w:name="_Hlk131596872"/>
      <w:r w:rsidRPr="00FA3874">
        <w:rPr>
          <w:rFonts w:ascii="Calibri" w:hAnsi="Calibri"/>
          <w:sz w:val="22"/>
        </w:rPr>
        <w:t>You can withdraw your application up to the day before the proposed date you indicated on the PRS Application to register changes.</w:t>
      </w:r>
    </w:p>
    <w:bookmarkEnd w:id="47"/>
    <w:p w14:paraId="5B9C7690" w14:textId="77777777" w:rsidR="00971139" w:rsidRPr="00FA3874" w:rsidRDefault="00971139" w:rsidP="00971139">
      <w:pPr>
        <w:pStyle w:val="BodyText21"/>
        <w:widowControl/>
        <w:overflowPunct/>
        <w:autoSpaceDE/>
        <w:autoSpaceDN/>
        <w:adjustRightInd/>
        <w:textAlignment w:val="auto"/>
        <w:rPr>
          <w:rFonts w:ascii="Calibri" w:hAnsi="Calibri" w:cs="Arial"/>
          <w:sz w:val="22"/>
          <w:szCs w:val="22"/>
        </w:rPr>
      </w:pPr>
    </w:p>
    <w:p w14:paraId="53431BC0" w14:textId="6C2CD841" w:rsidR="0039521B" w:rsidRPr="00FA3874" w:rsidRDefault="0039521B" w:rsidP="0039521B">
      <w:pPr>
        <w:pStyle w:val="BodyText21"/>
        <w:widowControl/>
        <w:overflowPunct/>
        <w:autoSpaceDE/>
        <w:autoSpaceDN/>
        <w:adjustRightInd/>
        <w:textAlignment w:val="auto"/>
        <w:rPr>
          <w:rFonts w:ascii="Calibri" w:hAnsi="Calibri" w:cs="Arial"/>
          <w:sz w:val="22"/>
          <w:szCs w:val="22"/>
        </w:rPr>
      </w:pPr>
      <w:bookmarkStart w:id="48" w:name="_Hlk131596958"/>
      <w:r w:rsidRPr="00FA3874">
        <w:rPr>
          <w:rFonts w:ascii="Calibri" w:hAnsi="Calibri"/>
          <w:sz w:val="22"/>
        </w:rPr>
        <w:t>Select the option ‘</w:t>
      </w:r>
      <w:proofErr w:type="spellStart"/>
      <w:r w:rsidRPr="00FA3874">
        <w:rPr>
          <w:rFonts w:ascii="Calibri" w:hAnsi="Calibri"/>
          <w:i/>
          <w:iCs/>
          <w:sz w:val="22"/>
        </w:rPr>
        <w:t>Umaknite</w:t>
      </w:r>
      <w:proofErr w:type="spellEnd"/>
      <w:r w:rsidRPr="00FA3874">
        <w:rPr>
          <w:rFonts w:ascii="Calibri" w:hAnsi="Calibri"/>
          <w:i/>
          <w:iCs/>
          <w:sz w:val="22"/>
        </w:rPr>
        <w:t xml:space="preserve"> </w:t>
      </w:r>
      <w:proofErr w:type="spellStart"/>
      <w:r w:rsidRPr="00FA3874">
        <w:rPr>
          <w:rFonts w:ascii="Calibri" w:hAnsi="Calibri"/>
          <w:i/>
          <w:iCs/>
          <w:sz w:val="22"/>
        </w:rPr>
        <w:t>vlogo</w:t>
      </w:r>
      <w:proofErr w:type="spellEnd"/>
      <w:r w:rsidRPr="00FA3874">
        <w:rPr>
          <w:rFonts w:ascii="Calibri" w:hAnsi="Calibri"/>
          <w:sz w:val="22"/>
        </w:rPr>
        <w:t xml:space="preserve">’ [Withdraw application]. A request for withdrawal is displayed on the screen and should be </w:t>
      </w:r>
      <w:r w:rsidR="0066207B">
        <w:rPr>
          <w:rFonts w:ascii="Calibri" w:hAnsi="Calibri"/>
          <w:sz w:val="22"/>
        </w:rPr>
        <w:t>confirmed</w:t>
      </w:r>
      <w:r w:rsidRPr="00FA3874">
        <w:rPr>
          <w:rFonts w:ascii="Calibri" w:hAnsi="Calibri"/>
          <w:sz w:val="22"/>
        </w:rPr>
        <w:t xml:space="preserve"> by clicking ‘</w:t>
      </w:r>
      <w:proofErr w:type="spellStart"/>
      <w:r w:rsidRPr="00FA3874">
        <w:rPr>
          <w:rFonts w:ascii="Calibri" w:hAnsi="Calibri"/>
          <w:i/>
          <w:iCs/>
          <w:sz w:val="22"/>
        </w:rPr>
        <w:t>Potrjujem</w:t>
      </w:r>
      <w:proofErr w:type="spellEnd"/>
      <w:r w:rsidRPr="00FA3874">
        <w:rPr>
          <w:rFonts w:ascii="Calibri" w:hAnsi="Calibri"/>
          <w:i/>
          <w:iCs/>
          <w:sz w:val="22"/>
        </w:rPr>
        <w:t xml:space="preserve"> </w:t>
      </w:r>
      <w:proofErr w:type="spellStart"/>
      <w:r w:rsidRPr="00FA3874">
        <w:rPr>
          <w:rFonts w:ascii="Calibri" w:hAnsi="Calibri"/>
          <w:i/>
          <w:iCs/>
          <w:sz w:val="22"/>
        </w:rPr>
        <w:t>umik</w:t>
      </w:r>
      <w:proofErr w:type="spellEnd"/>
      <w:r w:rsidRPr="00FA3874">
        <w:rPr>
          <w:rFonts w:ascii="Calibri" w:hAnsi="Calibri"/>
          <w:sz w:val="22"/>
        </w:rPr>
        <w:t>’ [I confirm withdrawal]. After confirming the withdrawal of the Application to register changes in the PRS, please sign the request for withdrawal electronically and send it to the registering authority (AJPES)</w:t>
      </w:r>
      <w:bookmarkEnd w:id="48"/>
      <w:r w:rsidRPr="00FA3874">
        <w:rPr>
          <w:rFonts w:ascii="Calibri" w:hAnsi="Calibri"/>
          <w:sz w:val="22"/>
        </w:rPr>
        <w:t>.</w:t>
      </w:r>
    </w:p>
    <w:p w14:paraId="3752FED4" w14:textId="77777777" w:rsidR="0039521B" w:rsidRPr="00FA3874" w:rsidRDefault="0039521B" w:rsidP="00971139">
      <w:pPr>
        <w:pStyle w:val="BodyText21"/>
        <w:widowControl/>
        <w:overflowPunct/>
        <w:autoSpaceDE/>
        <w:autoSpaceDN/>
        <w:adjustRightInd/>
        <w:textAlignment w:val="auto"/>
        <w:rPr>
          <w:rFonts w:ascii="Calibri" w:hAnsi="Calibri" w:cs="Arial"/>
          <w:sz w:val="22"/>
          <w:szCs w:val="22"/>
        </w:rPr>
      </w:pPr>
    </w:p>
    <w:p w14:paraId="2BA55B43" w14:textId="50DAD680" w:rsidR="007969FE" w:rsidRPr="00FA3874" w:rsidRDefault="007969FE" w:rsidP="00971139">
      <w:pPr>
        <w:rPr>
          <w:rFonts w:asciiTheme="majorHAnsi" w:hAnsiTheme="majorHAnsi"/>
        </w:rPr>
      </w:pPr>
    </w:p>
    <w:sectPr w:rsidR="007969FE" w:rsidRPr="00FA3874" w:rsidSect="002E6952">
      <w:headerReference w:type="default" r:id="rId39"/>
      <w:footerReference w:type="default" r:id="rId40"/>
      <w:headerReference w:type="first" r:id="rId41"/>
      <w:footerReference w:type="first" r:id="rId42"/>
      <w:pgSz w:w="11906" w:h="16838"/>
      <w:pgMar w:top="1891" w:right="1417" w:bottom="1701" w:left="1417" w:header="708"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FEDDF" w14:textId="77777777" w:rsidR="00BA7F50" w:rsidRPr="00FA3874" w:rsidRDefault="00BA7F50" w:rsidP="00082DF8">
      <w:pPr>
        <w:spacing w:after="0" w:line="240" w:lineRule="auto"/>
      </w:pPr>
      <w:r w:rsidRPr="00FA3874">
        <w:separator/>
      </w:r>
    </w:p>
  </w:endnote>
  <w:endnote w:type="continuationSeparator" w:id="0">
    <w:p w14:paraId="58FB25AE" w14:textId="77777777" w:rsidR="00BA7F50" w:rsidRPr="00FA3874" w:rsidRDefault="00BA7F50" w:rsidP="00082DF8">
      <w:pPr>
        <w:spacing w:after="0" w:line="240" w:lineRule="auto"/>
      </w:pPr>
      <w:r w:rsidRPr="00FA38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1869" w14:textId="58FA67CA" w:rsidR="00B83B7D" w:rsidRPr="00FA3874" w:rsidRDefault="00B83B7D">
    <w:pPr>
      <w:pStyle w:val="Noga"/>
      <w:jc w:val="right"/>
      <w:rPr>
        <w:rFonts w:asciiTheme="majorHAnsi" w:hAnsiTheme="majorHAnsi" w:cstheme="majorHAnsi"/>
        <w:b/>
        <w:bCs/>
        <w:sz w:val="18"/>
        <w:szCs w:val="18"/>
      </w:rPr>
    </w:pPr>
    <w:r w:rsidRPr="00FA3874">
      <w:rPr>
        <w:noProof/>
        <w:sz w:val="18"/>
      </w:rPr>
      <mc:AlternateContent>
        <mc:Choice Requires="wps">
          <w:drawing>
            <wp:anchor distT="0" distB="0" distL="114300" distR="114300" simplePos="0" relativeHeight="251673600" behindDoc="0" locked="0" layoutInCell="1" allowOverlap="1" wp14:anchorId="01791872" wp14:editId="6C0E3B1E">
              <wp:simplePos x="0" y="0"/>
              <wp:positionH relativeFrom="column">
                <wp:posOffset>5477151</wp:posOffset>
              </wp:positionH>
              <wp:positionV relativeFrom="paragraph">
                <wp:posOffset>-30287</wp:posOffset>
              </wp:positionV>
              <wp:extent cx="492981" cy="0"/>
              <wp:effectExtent l="0" t="0" r="0" b="0"/>
              <wp:wrapNone/>
              <wp:docPr id="89" name="Raven povezovalnik 89"/>
              <wp:cNvGraphicFramePr/>
              <a:graphic xmlns:a="http://schemas.openxmlformats.org/drawingml/2006/main">
                <a:graphicData uri="http://schemas.microsoft.com/office/word/2010/wordprocessingShape">
                  <wps:wsp>
                    <wps:cNvCnPr/>
                    <wps:spPr>
                      <a:xfrm>
                        <a:off x="0" y="0"/>
                        <a:ext cx="492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Raven povezovalnik 89"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31.25pt,-2.4pt" to="470.05pt,-2.4pt" w14:anchorId="49CEF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YguQEAAMQDAAAOAAAAZHJzL2Uyb0RvYy54bWysU8GO0zAQvSPxD5bvNEmFUBs13cOu4IKg&#10;WuADvM64sbA9lm2SlK9n7LbZFSAhVnuZeDzzZuY9T3Y3szVshBA1uo43q5ozcBJ77Y4d//b1/ZsN&#10;ZzEJ1wuDDjp+gshv9q9f7SbfwhoHND0ERkVcbCff8SEl31ZVlANYEVfowVFQYbAikRuOVR/ERNWt&#10;qdZ1/a6aMPQ+oIQY6fbuHOT7Ul8pkOmzUhESMx2n2VKxodiHbKv9TrTHIPyg5WUM8YwprNCOmi6l&#10;7kQS7EfQf5SyWgaMqNJKoq1QKS2hcCA2Tf0bmy+D8FC4kDjRLzLFlysrP42HwHTf8c2WMycsvdG9&#10;GMExjyP8xFEYp78zCpJSk48tAW7dIVy86A8h055VsPlLhNhc1D0t6sKcmKTLt9v1dtNwJq+h6hHn&#10;Q0wfAC3Lh44b7TJv0YrxY0zUi1KvKeTkOc6dyymdDORk4+5BERfq1RR02SK4NYERjY4LKcGlJjOh&#10;eiU7w5Q2ZgHW/wZe8jMUyob9D3hBlM7o0gK22mH4W/c0X0dW5/yrAmfeWYIH7E/lTYo0tCqF4WWt&#10;8y4+9Qv88efb/wIAAP//AwBQSwMEFAAGAAgAAAAhAGO+AfLgAAAACQEAAA8AAABkcnMvZG93bnJl&#10;di54bWxMj8FKw0AQhu+C77CM4K3dNNRSYzalFMRakGIV6nGbHZNodjbsbpv07Z3iQY8z8/HP9+eL&#10;wbbihD40jhRMxgkIpNKZhioF72+PozmIEDUZ3TpCBWcMsCiur3KdGdfTK552sRIcQiHTCuoYu0zK&#10;UNZodRi7Dolvn85bHXn0lTRe9xxuW5kmyUxa3RB/qHWHqxrL793RKnjx6/VquTl/0fbD9vt0s98+&#10;D09K3d4MywcQEYf4B8NFn9WhYKeDO5IJolUwn6V3jCoYTbkCA/fTZALi8LuQRS7/Nyh+AAAA//8D&#10;AFBLAQItABQABgAIAAAAIQC2gziS/gAAAOEBAAATAAAAAAAAAAAAAAAAAAAAAABbQ29udGVudF9U&#10;eXBlc10ueG1sUEsBAi0AFAAGAAgAAAAhADj9If/WAAAAlAEAAAsAAAAAAAAAAAAAAAAALwEAAF9y&#10;ZWxzLy5yZWxzUEsBAi0AFAAGAAgAAAAhACU0piC5AQAAxAMAAA4AAAAAAAAAAAAAAAAALgIAAGRy&#10;cy9lMm9Eb2MueG1sUEsBAi0AFAAGAAgAAAAhAGO+AfLgAAAACQEAAA8AAAAAAAAAAAAAAAAAEwQA&#10;AGRycy9kb3ducmV2LnhtbFBLBQYAAAAABAAEAPMAAAAgBQAAAAA=&#10;">
              <v:stroke joinstyle="miter"/>
            </v:line>
          </w:pict>
        </mc:Fallback>
      </mc:AlternateContent>
    </w:r>
    <w:r w:rsidRPr="00FA3874">
      <w:rPr>
        <w:sz w:val="18"/>
      </w:rPr>
      <w:t xml:space="preserve"> </w:t>
    </w:r>
    <w:sdt>
      <w:sdtPr>
        <w:rPr>
          <w:sz w:val="18"/>
          <w:szCs w:val="18"/>
        </w:rPr>
        <w:id w:val="-1525861276"/>
        <w:docPartObj>
          <w:docPartGallery w:val="Page Numbers (Bottom of Page)"/>
          <w:docPartUnique/>
        </w:docPartObj>
      </w:sdtPr>
      <w:sdtEndPr>
        <w:rPr>
          <w:rFonts w:asciiTheme="majorHAnsi" w:hAnsiTheme="majorHAnsi" w:cstheme="majorHAnsi"/>
          <w:b/>
          <w:bCs/>
        </w:rPr>
      </w:sdtEndPr>
      <w:sdtContent>
        <w:r w:rsidRPr="00FA3874">
          <w:rPr>
            <w:rFonts w:asciiTheme="majorHAnsi" w:hAnsiTheme="majorHAnsi" w:cstheme="majorHAnsi"/>
            <w:b/>
            <w:sz w:val="18"/>
          </w:rPr>
          <w:fldChar w:fldCharType="begin"/>
        </w:r>
        <w:r w:rsidRPr="00FA3874">
          <w:rPr>
            <w:rFonts w:asciiTheme="majorHAnsi" w:hAnsiTheme="majorHAnsi" w:cstheme="majorHAnsi"/>
            <w:b/>
            <w:sz w:val="18"/>
          </w:rPr>
          <w:instrText>PAGE   \* MERGEFORMAT</w:instrText>
        </w:r>
        <w:r w:rsidRPr="00FA3874">
          <w:rPr>
            <w:rFonts w:asciiTheme="majorHAnsi" w:hAnsiTheme="majorHAnsi" w:cstheme="majorHAnsi"/>
            <w:b/>
            <w:sz w:val="18"/>
          </w:rPr>
          <w:fldChar w:fldCharType="separate"/>
        </w:r>
        <w:r w:rsidRPr="00FA3874">
          <w:rPr>
            <w:rFonts w:asciiTheme="majorHAnsi" w:hAnsiTheme="majorHAnsi" w:cstheme="majorHAnsi"/>
            <w:b/>
            <w:sz w:val="18"/>
          </w:rPr>
          <w:t>2</w:t>
        </w:r>
        <w:r w:rsidRPr="00FA3874">
          <w:rPr>
            <w:rFonts w:asciiTheme="majorHAnsi" w:hAnsiTheme="majorHAnsi" w:cstheme="majorHAnsi"/>
            <w:b/>
            <w:sz w:val="18"/>
          </w:rPr>
          <w:fldChar w:fldCharType="end"/>
        </w:r>
      </w:sdtContent>
    </w:sdt>
  </w:p>
  <w:p w14:paraId="6516112C" w14:textId="7A8A6F0B" w:rsidR="00B83B7D" w:rsidRPr="00FA3874" w:rsidRDefault="00B83B7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C3DD" w14:textId="75BC1301" w:rsidR="00B83B7D" w:rsidRPr="00FA3874" w:rsidRDefault="00B83B7D">
    <w:pPr>
      <w:pStyle w:val="Noga"/>
    </w:pPr>
    <w:r w:rsidRPr="00FA3874">
      <w:rPr>
        <w:rFonts w:ascii="Arial" w:hAnsi="Arial"/>
        <w:b/>
        <w:noProof/>
        <w:color w:val="346271"/>
        <w:sz w:val="16"/>
      </w:rPr>
      <w:drawing>
        <wp:anchor distT="0" distB="0" distL="114300" distR="114300" simplePos="0" relativeHeight="251669504" behindDoc="0" locked="0" layoutInCell="1" allowOverlap="1" wp14:anchorId="4B320E51" wp14:editId="702AE3BD">
          <wp:simplePos x="0" y="0"/>
          <wp:positionH relativeFrom="column">
            <wp:posOffset>510540</wp:posOffset>
          </wp:positionH>
          <wp:positionV relativeFrom="page">
            <wp:posOffset>9635822</wp:posOffset>
          </wp:positionV>
          <wp:extent cx="4607560" cy="878205"/>
          <wp:effectExtent l="0" t="0" r="0" b="0"/>
          <wp:wrapThrough wrapText="bothSides">
            <wp:wrapPolygon edited="0">
              <wp:start x="15539" y="3748"/>
              <wp:lineTo x="714" y="7028"/>
              <wp:lineTo x="447" y="12182"/>
              <wp:lineTo x="1875" y="12182"/>
              <wp:lineTo x="1875" y="14056"/>
              <wp:lineTo x="15628" y="15931"/>
              <wp:lineTo x="17325" y="15931"/>
              <wp:lineTo x="20362" y="13119"/>
              <wp:lineTo x="20272" y="12182"/>
              <wp:lineTo x="20808" y="9839"/>
              <wp:lineTo x="20451" y="8902"/>
              <wp:lineTo x="17236" y="3748"/>
              <wp:lineTo x="15539" y="3748"/>
            </wp:wrapPolygon>
          </wp:wrapThrough>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T Dopis_priprava-02.png"/>
                  <pic:cNvPicPr/>
                </pic:nvPicPr>
                <pic:blipFill rotWithShape="1">
                  <a:blip r:embed="rId1" cstate="print">
                    <a:extLst>
                      <a:ext uri="{28A0092B-C50C-407E-A947-70E740481C1C}">
                        <a14:useLocalDpi xmlns:a14="http://schemas.microsoft.com/office/drawing/2010/main" val="0"/>
                      </a:ext>
                    </a:extLst>
                  </a:blip>
                  <a:srcRect l="9079" t="24516" r="29922" b="15961"/>
                  <a:stretch/>
                </pic:blipFill>
                <pic:spPr bwMode="auto">
                  <a:xfrm>
                    <a:off x="0" y="0"/>
                    <a:ext cx="4607560"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FFDA" w14:textId="77777777" w:rsidR="00BA7F50" w:rsidRPr="00FA3874" w:rsidRDefault="00BA7F50" w:rsidP="00082DF8">
      <w:pPr>
        <w:spacing w:after="0" w:line="240" w:lineRule="auto"/>
      </w:pPr>
      <w:r w:rsidRPr="00FA3874">
        <w:separator/>
      </w:r>
    </w:p>
  </w:footnote>
  <w:footnote w:type="continuationSeparator" w:id="0">
    <w:p w14:paraId="652EA37F" w14:textId="77777777" w:rsidR="00BA7F50" w:rsidRPr="00FA3874" w:rsidRDefault="00BA7F50" w:rsidP="00082DF8">
      <w:pPr>
        <w:spacing w:after="0" w:line="240" w:lineRule="auto"/>
      </w:pPr>
      <w:r w:rsidRPr="00FA387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7EE4" w14:textId="0004D2F7" w:rsidR="00B83B7D" w:rsidRPr="00FA3874" w:rsidRDefault="00B83B7D" w:rsidP="00082DF8">
    <w:pPr>
      <w:pStyle w:val="Glava"/>
      <w:tabs>
        <w:tab w:val="clear" w:pos="4536"/>
      </w:tabs>
    </w:pPr>
    <w:r w:rsidRPr="00FA3874">
      <w:rPr>
        <w:noProof/>
      </w:rPr>
      <w:drawing>
        <wp:anchor distT="0" distB="0" distL="114300" distR="114300" simplePos="0" relativeHeight="251661312" behindDoc="0" locked="0" layoutInCell="1" allowOverlap="1" wp14:anchorId="1AE0AC17" wp14:editId="387A7F70">
          <wp:simplePos x="0" y="0"/>
          <wp:positionH relativeFrom="column">
            <wp:posOffset>1758760</wp:posOffset>
          </wp:positionH>
          <wp:positionV relativeFrom="paragraph">
            <wp:posOffset>-162560</wp:posOffset>
          </wp:positionV>
          <wp:extent cx="2125345" cy="713740"/>
          <wp:effectExtent l="0" t="0" r="8255" b="0"/>
          <wp:wrapThrough wrapText="bothSides">
            <wp:wrapPolygon edited="0">
              <wp:start x="0" y="0"/>
              <wp:lineTo x="0" y="20754"/>
              <wp:lineTo x="21490" y="20754"/>
              <wp:lineTo x="21490" y="0"/>
              <wp:lineTo x="0" y="0"/>
            </wp:wrapPolygon>
          </wp:wrapThrough>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25345" cy="713740"/>
                  </a:xfrm>
                  <a:prstGeom prst="rect">
                    <a:avLst/>
                  </a:prstGeom>
                </pic:spPr>
              </pic:pic>
            </a:graphicData>
          </a:graphic>
          <wp14:sizeRelH relativeFrom="margin">
            <wp14:pctWidth>0</wp14:pctWidth>
          </wp14:sizeRelH>
          <wp14:sizeRelV relativeFrom="margin">
            <wp14:pctHeight>0</wp14:pctHeight>
          </wp14:sizeRelV>
        </wp:anchor>
      </w:drawing>
    </w:r>
    <w:r w:rsidRPr="00FA3874">
      <w:rPr>
        <w:noProof/>
      </w:rPr>
      <mc:AlternateContent>
        <mc:Choice Requires="wps">
          <w:drawing>
            <wp:anchor distT="0" distB="0" distL="114300" distR="114300" simplePos="0" relativeHeight="251670528" behindDoc="0" locked="0" layoutInCell="1" allowOverlap="1" wp14:anchorId="0632B3AD" wp14:editId="587DB94A">
              <wp:simplePos x="0" y="0"/>
              <wp:positionH relativeFrom="column">
                <wp:posOffset>-495935</wp:posOffset>
              </wp:positionH>
              <wp:positionV relativeFrom="paragraph">
                <wp:posOffset>583120</wp:posOffset>
              </wp:positionV>
              <wp:extent cx="6744335" cy="0"/>
              <wp:effectExtent l="0" t="0" r="0" b="0"/>
              <wp:wrapNone/>
              <wp:docPr id="31" name="Raven povezovalnik 31"/>
              <wp:cNvGraphicFramePr/>
              <a:graphic xmlns:a="http://schemas.openxmlformats.org/drawingml/2006/main">
                <a:graphicData uri="http://schemas.microsoft.com/office/word/2010/wordprocessingShape">
                  <wps:wsp>
                    <wps:cNvCnPr/>
                    <wps:spPr>
                      <a:xfrm>
                        <a:off x="0" y="0"/>
                        <a:ext cx="6744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Raven povezovalnik 31"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from="-39.05pt,45.9pt" to="492pt,45.9pt" w14:anchorId="181BD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xuwEAAMUDAAAOAAAAZHJzL2Uyb0RvYy54bWysU8Fu2zAMvRfYPwi6N3aarh2MOD202C7D&#10;FrTbB6gyFQuVREHSbGdfX0pJ3GIbMGzohRZFPpLviV7fTNawAULU6Fq+XNScgZPYabdr+fdvH88/&#10;cBaTcJ0w6KDle4j8ZvPubD36Bi6wR9NBYFTExWb0Le9T8k1VRdmDFXGBHhwFFQYrErlhV3VBjFTd&#10;muqirq+qEUPnA0qIkW7vDkG+KfWVApm+KhUhMdNymi0VG4p9zLbarEWzC8L3Wh7HEP8xhRXaUdO5&#10;1J1Igv0I+rdSVsuAEVVaSLQVKqUlFA7EZln/wuahFx4KFxIn+lmm+HZl5ZdhG5juWr5acuaEpTe6&#10;FwM45nGAnzgI4/QToyApNfrYEODWbcPRi34bMu1JBZu/RIhNRd39rC5MiUm6vLq+vFyt3nMmT7Hq&#10;BehDTJ8ALcuHlhvtMnHRiOFzTNSMUk8p5ORBDq3LKe0N5GTj7kERGWq2LOiyRnBrAiMeLRdSgkuF&#10;CtUr2RmmtDEzsP478JifoVBW7F/AM6J0RpdmsNUOw5+6p+k0sjrknxQ48M4SPGK3L49SpKFdKYod&#10;9zov42u/wF/+vs0zAAAA//8DAFBLAwQUAAYACAAAACEAK4vFcN8AAAAJAQAADwAAAGRycy9kb3du&#10;cmV2LnhtbEyPwUrDQBCG74LvsIzgrd2kiKYxm1IKYi1IsQr1uM2OSTQ7G3a3Tfr2jnjQ48x8/PP9&#10;xWK0nTihD60jBek0AYFUOdNSreDt9WGSgQhRk9GdI1RwxgCL8vKi0LlxA73gaRdrwSEUcq2gibHP&#10;pQxVg1aHqeuR+PbhvNWRR19L4/XA4baTsyS5lVa3xB8a3eOqweprd7QKnv16vVpuzp+0fbfDfrbZ&#10;b5/GR6Wur8blPYiIY/yD4Uef1aFkp4M7kgmiUzC5y1JGFcxTrsDAPLvhcoffhSwL+b9B+Q0AAP//&#10;AwBQSwECLQAUAAYACAAAACEAtoM4kv4AAADhAQAAEwAAAAAAAAAAAAAAAAAAAAAAW0NvbnRlbnRf&#10;VHlwZXNdLnhtbFBLAQItABQABgAIAAAAIQA4/SH/1gAAAJQBAAALAAAAAAAAAAAAAAAAAC8BAABf&#10;cmVscy8ucmVsc1BLAQItABQABgAIAAAAIQBcYgSxuwEAAMUDAAAOAAAAAAAAAAAAAAAAAC4CAABk&#10;cnMvZTJvRG9jLnhtbFBLAQItABQABgAIAAAAIQAri8Vw3wAAAAkBAAAPAAAAAAAAAAAAAAAAABUE&#10;AABkcnMvZG93bnJldi54bWxQSwUGAAAAAAQABADzAAAAIQUAAAAA&#10;">
              <v:stroke joinstyle="miter"/>
            </v:line>
          </w:pict>
        </mc:Fallback>
      </mc:AlternateContent>
    </w:r>
    <w:r w:rsidRPr="00FA3874">
      <w:rPr>
        <w:noProof/>
      </w:rPr>
      <w:drawing>
        <wp:anchor distT="0" distB="0" distL="114300" distR="114300" simplePos="0" relativeHeight="251660288" behindDoc="1" locked="0" layoutInCell="1" allowOverlap="1" wp14:anchorId="5964D1C6" wp14:editId="4248511F">
          <wp:simplePos x="0" y="0"/>
          <wp:positionH relativeFrom="column">
            <wp:posOffset>4443730</wp:posOffset>
          </wp:positionH>
          <wp:positionV relativeFrom="paragraph">
            <wp:posOffset>-270955</wp:posOffset>
          </wp:positionV>
          <wp:extent cx="1804670" cy="742315"/>
          <wp:effectExtent l="0" t="0" r="5080" b="635"/>
          <wp:wrapThrough wrapText="bothSides">
            <wp:wrapPolygon edited="0">
              <wp:start x="0" y="0"/>
              <wp:lineTo x="0" y="21064"/>
              <wp:lineTo x="21433" y="21064"/>
              <wp:lineTo x="21433" y="0"/>
              <wp:lineTo x="0" y="0"/>
            </wp:wrapPolygon>
          </wp:wrapThrough>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467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874">
      <w:rPr>
        <w:noProof/>
      </w:rPr>
      <w:drawing>
        <wp:anchor distT="0" distB="0" distL="114300" distR="114300" simplePos="0" relativeHeight="251658240" behindDoc="1" locked="0" layoutInCell="1" allowOverlap="1" wp14:anchorId="50335413" wp14:editId="14292F74">
          <wp:simplePos x="0" y="0"/>
          <wp:positionH relativeFrom="column">
            <wp:posOffset>-496570</wp:posOffset>
          </wp:positionH>
          <wp:positionV relativeFrom="paragraph">
            <wp:posOffset>-22035</wp:posOffset>
          </wp:positionV>
          <wp:extent cx="1400810" cy="405765"/>
          <wp:effectExtent l="0" t="0" r="8890" b="0"/>
          <wp:wrapThrough wrapText="bothSides">
            <wp:wrapPolygon edited="0">
              <wp:start x="0" y="0"/>
              <wp:lineTo x="0" y="20282"/>
              <wp:lineTo x="21443" y="20282"/>
              <wp:lineTo x="21443" y="0"/>
              <wp:lineTo x="0" y="0"/>
            </wp:wrapPolygon>
          </wp:wrapThrough>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810" cy="405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6B20" w14:textId="38CECEA0" w:rsidR="00B83B7D" w:rsidRPr="00FA3874" w:rsidRDefault="00B83B7D">
    <w:pPr>
      <w:pStyle w:val="Glava"/>
    </w:pPr>
    <w:r w:rsidRPr="00FA3874">
      <w:rPr>
        <w:noProof/>
      </w:rPr>
      <mc:AlternateContent>
        <mc:Choice Requires="wps">
          <w:drawing>
            <wp:anchor distT="0" distB="0" distL="114300" distR="114300" simplePos="0" relativeHeight="251672576" behindDoc="0" locked="0" layoutInCell="1" allowOverlap="1" wp14:anchorId="3DD3CFB8" wp14:editId="10A41E7A">
              <wp:simplePos x="0" y="0"/>
              <wp:positionH relativeFrom="column">
                <wp:posOffset>-474980</wp:posOffset>
              </wp:positionH>
              <wp:positionV relativeFrom="paragraph">
                <wp:posOffset>603060</wp:posOffset>
              </wp:positionV>
              <wp:extent cx="6744615" cy="586"/>
              <wp:effectExtent l="0" t="0" r="0" b="0"/>
              <wp:wrapNone/>
              <wp:docPr id="60" name="Raven povezovalnik 60"/>
              <wp:cNvGraphicFramePr/>
              <a:graphic xmlns:a="http://schemas.openxmlformats.org/drawingml/2006/main">
                <a:graphicData uri="http://schemas.microsoft.com/office/word/2010/wordprocessingShape">
                  <wps:wsp>
                    <wps:cNvCnPr/>
                    <wps:spPr>
                      <a:xfrm>
                        <a:off x="0" y="0"/>
                        <a:ext cx="674461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Raven povezovalnik 60"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from="-37.4pt,47.5pt" to="493.65pt,47.55pt" w14:anchorId="67823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uwEAAMcDAAAOAAAAZHJzL2Uyb0RvYy54bWysU8Fu1DAQvSPxD5bvbJKqXaposz20gguC&#10;VYEPcJ3xxsL2WLbJZvl6xk42RYCEQFwc2zPvzbznye5usoaNEKJG1/FmU3MGTmKv3bHjnz+9eXXL&#10;WUzC9cKgg46fIfK7/csXu5Nv4QoHND0ERiQutiff8SEl31ZVlANYETfowVFQYbAi0TEcqz6IE7Fb&#10;U13V9bY6Yeh9QAkx0u3DHOT7wq8UyPRBqQiJmY5Tb6msoaxPea32O9Eeg/CDlksb4h+6sEI7KrpS&#10;PYgk2Negf6GyWgaMqNJGoq1QKS2haCA1Tf2Tmo+D8FC0kDnRrzbF/0cr34+HwHTf8S3Z44SlN3oU&#10;IzjmcYRvOArj9BdGQXLq5GNLgHt3CMsp+kPIsicVbP6SIDYVd8+ruzAlJuly+/r6etvccCYpdnO7&#10;zYzVM9SHmN4CWpY3HTfaZemiFeO7mObUSwrhcitz8bJLZwM52bhHUCSHyjUFXQYJ7k1gpKTjQkpw&#10;qVlKl+wMU9qYFVj/GbjkZyiUIfsb8IooldGlFWy1w/C76mm6tKzm/IsDs+5swRP25/IsxRqalmLu&#10;Mtl5HH88F/jz/7f/DgAA//8DAFBLAwQUAAYACAAAACEAvTfnEOIAAAAJAQAADwAAAGRycy9kb3du&#10;cmV2LnhtbEyPzW7CMBCE75X6DtZW6g0c6A+QxkEIqSpFqlBpJXo08TZJG68j25Dw9iyn9jg7o9lv&#10;snlvG3FEH2pHCkbDBARS4UxNpYLPj+fBFESImoxuHKGCEwaY59dXmU6N6+gdj9tYCi6hkGoFVYxt&#10;KmUoKrQ6DF2LxN6381ZHlr6UxuuOy20jx0nyKK2uiT9UusVlhcXv9mAVvPnVarlYn35o82W73Xi9&#10;27z2L0rd3vSLJxAR+/gXhgs+o0POTHt3IBNEo2AwuWf0qGD2wJs4MJtO7kDsL4cRyDyT/xfkZwAA&#10;AP//AwBQSwECLQAUAAYACAAAACEAtoM4kv4AAADhAQAAEwAAAAAAAAAAAAAAAAAAAAAAW0NvbnRl&#10;bnRfVHlwZXNdLnhtbFBLAQItABQABgAIAAAAIQA4/SH/1gAAAJQBAAALAAAAAAAAAAAAAAAAAC8B&#10;AABfcmVscy8ucmVsc1BLAQItABQABgAIAAAAIQA+0/tYuwEAAMcDAAAOAAAAAAAAAAAAAAAAAC4C&#10;AABkcnMvZTJvRG9jLnhtbFBLAQItABQABgAIAAAAIQC9N+cQ4gAAAAkBAAAPAAAAAAAAAAAAAAAA&#10;ABUEAABkcnMvZG93bnJldi54bWxQSwUGAAAAAAQABADzAAAAJAUAAAAA&#10;">
              <v:stroke joinstyle="miter"/>
            </v:line>
          </w:pict>
        </mc:Fallback>
      </mc:AlternateContent>
    </w:r>
    <w:r w:rsidRPr="00FA3874">
      <w:rPr>
        <w:noProof/>
      </w:rPr>
      <w:drawing>
        <wp:anchor distT="0" distB="0" distL="114300" distR="114300" simplePos="0" relativeHeight="251667456" behindDoc="0" locked="0" layoutInCell="1" allowOverlap="1" wp14:anchorId="78C88F92" wp14:editId="34681B56">
          <wp:simplePos x="0" y="0"/>
          <wp:positionH relativeFrom="column">
            <wp:posOffset>1647380</wp:posOffset>
          </wp:positionH>
          <wp:positionV relativeFrom="paragraph">
            <wp:posOffset>-277751</wp:posOffset>
          </wp:positionV>
          <wp:extent cx="2637155" cy="885825"/>
          <wp:effectExtent l="0" t="0" r="0" b="9525"/>
          <wp:wrapThrough wrapText="bothSides">
            <wp:wrapPolygon edited="0">
              <wp:start x="0" y="0"/>
              <wp:lineTo x="0" y="21368"/>
              <wp:lineTo x="21376" y="21368"/>
              <wp:lineTo x="21376" y="0"/>
              <wp:lineTo x="0" y="0"/>
            </wp:wrapPolygon>
          </wp:wrapThrough>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7155" cy="885825"/>
                  </a:xfrm>
                  <a:prstGeom prst="rect">
                    <a:avLst/>
                  </a:prstGeom>
                </pic:spPr>
              </pic:pic>
            </a:graphicData>
          </a:graphic>
          <wp14:sizeRelH relativeFrom="margin">
            <wp14:pctWidth>0</wp14:pctWidth>
          </wp14:sizeRelH>
          <wp14:sizeRelV relativeFrom="margin">
            <wp14:pctHeight>0</wp14:pctHeight>
          </wp14:sizeRelV>
        </wp:anchor>
      </w:drawing>
    </w:r>
    <w:r w:rsidRPr="00FA3874">
      <w:rPr>
        <w:noProof/>
      </w:rPr>
      <w:drawing>
        <wp:anchor distT="0" distB="0" distL="114300" distR="114300" simplePos="0" relativeHeight="251666432" behindDoc="1" locked="0" layoutInCell="1" allowOverlap="1" wp14:anchorId="271C567F" wp14:editId="2B035B41">
          <wp:simplePos x="0" y="0"/>
          <wp:positionH relativeFrom="column">
            <wp:posOffset>4286885</wp:posOffset>
          </wp:positionH>
          <wp:positionV relativeFrom="paragraph">
            <wp:posOffset>-226695</wp:posOffset>
          </wp:positionV>
          <wp:extent cx="2085975" cy="857885"/>
          <wp:effectExtent l="0" t="0" r="9525" b="0"/>
          <wp:wrapTight wrapText="bothSides">
            <wp:wrapPolygon edited="0">
              <wp:start x="0" y="0"/>
              <wp:lineTo x="0" y="21104"/>
              <wp:lineTo x="21501" y="21104"/>
              <wp:lineTo x="21501" y="0"/>
              <wp:lineTo x="0" y="0"/>
            </wp:wrapPolygon>
          </wp:wrapTight>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874">
      <w:rPr>
        <w:noProof/>
      </w:rPr>
      <w:drawing>
        <wp:anchor distT="0" distB="0" distL="114300" distR="114300" simplePos="0" relativeHeight="251665408" behindDoc="1" locked="0" layoutInCell="1" allowOverlap="1" wp14:anchorId="5BBA5AE1" wp14:editId="17415D7C">
          <wp:simplePos x="0" y="0"/>
          <wp:positionH relativeFrom="column">
            <wp:posOffset>-570015</wp:posOffset>
          </wp:positionH>
          <wp:positionV relativeFrom="paragraph">
            <wp:posOffset>-128361</wp:posOffset>
          </wp:positionV>
          <wp:extent cx="1775460" cy="514350"/>
          <wp:effectExtent l="0" t="0" r="0" b="0"/>
          <wp:wrapTight wrapText="bothSides">
            <wp:wrapPolygon edited="0">
              <wp:start x="0" y="0"/>
              <wp:lineTo x="0" y="20800"/>
              <wp:lineTo x="21322" y="20800"/>
              <wp:lineTo x="21322" y="0"/>
              <wp:lineTo x="0" y="0"/>
            </wp:wrapPolygon>
          </wp:wrapTight>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54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2A3"/>
    <w:multiLevelType w:val="hybridMultilevel"/>
    <w:tmpl w:val="9CE8FF96"/>
    <w:lvl w:ilvl="0" w:tplc="032AB25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72F13EE"/>
    <w:multiLevelType w:val="hybridMultilevel"/>
    <w:tmpl w:val="CB8E9476"/>
    <w:lvl w:ilvl="0" w:tplc="032AB252">
      <w:start w:val="1"/>
      <w:numFmt w:val="bullet"/>
      <w:lvlText w:val=""/>
      <w:lvlJc w:val="left"/>
      <w:pPr>
        <w:tabs>
          <w:tab w:val="num" w:pos="720"/>
        </w:tabs>
        <w:ind w:left="720" w:hanging="360"/>
      </w:pPr>
      <w:rPr>
        <w:rFonts w:ascii="Symbol" w:hAnsi="Symbol" w:hint="default"/>
      </w:rPr>
    </w:lvl>
    <w:lvl w:ilvl="1" w:tplc="602E1BBA">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35F7E"/>
    <w:multiLevelType w:val="hybridMultilevel"/>
    <w:tmpl w:val="6A5E21E6"/>
    <w:lvl w:ilvl="0" w:tplc="032AB252">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846F7E"/>
    <w:multiLevelType w:val="multilevel"/>
    <w:tmpl w:val="F566E82A"/>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3E13B6"/>
    <w:multiLevelType w:val="hybridMultilevel"/>
    <w:tmpl w:val="9F8057E2"/>
    <w:lvl w:ilvl="0" w:tplc="032AB25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E65BE5"/>
    <w:multiLevelType w:val="hybridMultilevel"/>
    <w:tmpl w:val="7A269800"/>
    <w:lvl w:ilvl="0" w:tplc="CD583A3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C7F2DFD"/>
    <w:multiLevelType w:val="hybridMultilevel"/>
    <w:tmpl w:val="D7A4702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3B446AA5"/>
    <w:multiLevelType w:val="hybridMultilevel"/>
    <w:tmpl w:val="ABDA745A"/>
    <w:lvl w:ilvl="0" w:tplc="CD583A3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75363C"/>
    <w:multiLevelType w:val="multilevel"/>
    <w:tmpl w:val="0424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3C072AC9"/>
    <w:multiLevelType w:val="hybridMultilevel"/>
    <w:tmpl w:val="380EE768"/>
    <w:lvl w:ilvl="0" w:tplc="CD583A3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30D5AFC"/>
    <w:multiLevelType w:val="multilevel"/>
    <w:tmpl w:val="642C6F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4D2DD8"/>
    <w:multiLevelType w:val="hybridMultilevel"/>
    <w:tmpl w:val="C4D0F5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4FD7D7D"/>
    <w:multiLevelType w:val="hybridMultilevel"/>
    <w:tmpl w:val="E744B06A"/>
    <w:lvl w:ilvl="0" w:tplc="CD583A3C">
      <w:start w:val="1"/>
      <w:numFmt w:val="bullet"/>
      <w:lvlText w:val="-"/>
      <w:lvlJc w:val="left"/>
      <w:pPr>
        <w:ind w:left="122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3" w15:restartNumberingAfterBreak="0">
    <w:nsid w:val="66DF3DD3"/>
    <w:multiLevelType w:val="multilevel"/>
    <w:tmpl w:val="C4DA7932"/>
    <w:lvl w:ilvl="0">
      <w:start w:val="1"/>
      <w:numFmt w:val="decimal"/>
      <w:lvlText w:val="%1."/>
      <w:lvlJc w:val="left"/>
      <w:pPr>
        <w:ind w:left="720" w:hanging="360"/>
      </w:pPr>
      <w:rPr>
        <w:rFonts w:hint="default"/>
        <w:color w:val="00000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672CFA"/>
    <w:multiLevelType w:val="hybridMultilevel"/>
    <w:tmpl w:val="82044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1077057"/>
    <w:multiLevelType w:val="hybridMultilevel"/>
    <w:tmpl w:val="088C266C"/>
    <w:lvl w:ilvl="0" w:tplc="805248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2ED2CE6"/>
    <w:multiLevelType w:val="hybridMultilevel"/>
    <w:tmpl w:val="5986C8BC"/>
    <w:lvl w:ilvl="0" w:tplc="94C8461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AA13806"/>
    <w:multiLevelType w:val="hybridMultilevel"/>
    <w:tmpl w:val="0330C29A"/>
    <w:lvl w:ilvl="0" w:tplc="94C8461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26443014">
    <w:abstractNumId w:val="4"/>
  </w:num>
  <w:num w:numId="2" w16cid:durableId="2026515611">
    <w:abstractNumId w:val="1"/>
  </w:num>
  <w:num w:numId="3" w16cid:durableId="1061170960">
    <w:abstractNumId w:val="7"/>
  </w:num>
  <w:num w:numId="4" w16cid:durableId="375396142">
    <w:abstractNumId w:val="9"/>
  </w:num>
  <w:num w:numId="5" w16cid:durableId="718361490">
    <w:abstractNumId w:val="17"/>
  </w:num>
  <w:num w:numId="6" w16cid:durableId="450050991">
    <w:abstractNumId w:val="13"/>
  </w:num>
  <w:num w:numId="7" w16cid:durableId="354382003">
    <w:abstractNumId w:val="3"/>
  </w:num>
  <w:num w:numId="8" w16cid:durableId="97868478">
    <w:abstractNumId w:val="3"/>
  </w:num>
  <w:num w:numId="9" w16cid:durableId="1717242783">
    <w:abstractNumId w:val="6"/>
  </w:num>
  <w:num w:numId="10" w16cid:durableId="295334220">
    <w:abstractNumId w:val="3"/>
  </w:num>
  <w:num w:numId="11" w16cid:durableId="566378378">
    <w:abstractNumId w:val="3"/>
  </w:num>
  <w:num w:numId="12" w16cid:durableId="1442920158">
    <w:abstractNumId w:val="11"/>
  </w:num>
  <w:num w:numId="13" w16cid:durableId="1650745487">
    <w:abstractNumId w:val="14"/>
  </w:num>
  <w:num w:numId="14" w16cid:durableId="352534691">
    <w:abstractNumId w:val="8"/>
  </w:num>
  <w:num w:numId="15" w16cid:durableId="1915696278">
    <w:abstractNumId w:val="3"/>
  </w:num>
  <w:num w:numId="16" w16cid:durableId="846987832">
    <w:abstractNumId w:val="3"/>
  </w:num>
  <w:num w:numId="17" w16cid:durableId="1166364430">
    <w:abstractNumId w:val="0"/>
  </w:num>
  <w:num w:numId="18" w16cid:durableId="915017985">
    <w:abstractNumId w:val="16"/>
  </w:num>
  <w:num w:numId="19" w16cid:durableId="2067338247">
    <w:abstractNumId w:val="2"/>
  </w:num>
  <w:num w:numId="20" w16cid:durableId="2054311123">
    <w:abstractNumId w:val="10"/>
  </w:num>
  <w:num w:numId="21" w16cid:durableId="180634640">
    <w:abstractNumId w:val="15"/>
  </w:num>
  <w:num w:numId="22" w16cid:durableId="1434670453">
    <w:abstractNumId w:val="5"/>
  </w:num>
  <w:num w:numId="23" w16cid:durableId="1476727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DF8"/>
    <w:rsid w:val="00040C65"/>
    <w:rsid w:val="00070ACB"/>
    <w:rsid w:val="00082DF8"/>
    <w:rsid w:val="00113739"/>
    <w:rsid w:val="001210EE"/>
    <w:rsid w:val="001367EC"/>
    <w:rsid w:val="00162222"/>
    <w:rsid w:val="001C4D8C"/>
    <w:rsid w:val="001F1607"/>
    <w:rsid w:val="00210AA9"/>
    <w:rsid w:val="00226664"/>
    <w:rsid w:val="00237B2D"/>
    <w:rsid w:val="0027055E"/>
    <w:rsid w:val="0028716E"/>
    <w:rsid w:val="002A7BDF"/>
    <w:rsid w:val="002D3EF2"/>
    <w:rsid w:val="002E6952"/>
    <w:rsid w:val="003233C4"/>
    <w:rsid w:val="0033001F"/>
    <w:rsid w:val="0034379B"/>
    <w:rsid w:val="003665B7"/>
    <w:rsid w:val="00375C83"/>
    <w:rsid w:val="003946F6"/>
    <w:rsid w:val="0039521B"/>
    <w:rsid w:val="003A678E"/>
    <w:rsid w:val="003D2543"/>
    <w:rsid w:val="003D56D7"/>
    <w:rsid w:val="00415FE9"/>
    <w:rsid w:val="0043343F"/>
    <w:rsid w:val="004362F4"/>
    <w:rsid w:val="00480E3B"/>
    <w:rsid w:val="00480F41"/>
    <w:rsid w:val="004917B3"/>
    <w:rsid w:val="004A6BA9"/>
    <w:rsid w:val="004D0FB8"/>
    <w:rsid w:val="004E304A"/>
    <w:rsid w:val="00535260"/>
    <w:rsid w:val="00546F38"/>
    <w:rsid w:val="00551FE1"/>
    <w:rsid w:val="00552461"/>
    <w:rsid w:val="00562C51"/>
    <w:rsid w:val="005B10D1"/>
    <w:rsid w:val="005D4C9E"/>
    <w:rsid w:val="005E15FF"/>
    <w:rsid w:val="0066207B"/>
    <w:rsid w:val="00674B19"/>
    <w:rsid w:val="0068034B"/>
    <w:rsid w:val="006A5EAA"/>
    <w:rsid w:val="00760B5E"/>
    <w:rsid w:val="00776AD2"/>
    <w:rsid w:val="00782C81"/>
    <w:rsid w:val="0078661D"/>
    <w:rsid w:val="007876EC"/>
    <w:rsid w:val="007969FE"/>
    <w:rsid w:val="007A679E"/>
    <w:rsid w:val="007B55AF"/>
    <w:rsid w:val="007D6424"/>
    <w:rsid w:val="00801D40"/>
    <w:rsid w:val="00895CC0"/>
    <w:rsid w:val="008E685A"/>
    <w:rsid w:val="00927A9D"/>
    <w:rsid w:val="00970BAA"/>
    <w:rsid w:val="00971139"/>
    <w:rsid w:val="0098151F"/>
    <w:rsid w:val="009818FE"/>
    <w:rsid w:val="009C55FD"/>
    <w:rsid w:val="009D04B5"/>
    <w:rsid w:val="009E18BF"/>
    <w:rsid w:val="00A028B1"/>
    <w:rsid w:val="00A124D4"/>
    <w:rsid w:val="00A23B8E"/>
    <w:rsid w:val="00A31885"/>
    <w:rsid w:val="00A32FEB"/>
    <w:rsid w:val="00A34C9C"/>
    <w:rsid w:val="00A7237C"/>
    <w:rsid w:val="00A73EE3"/>
    <w:rsid w:val="00AA1AF8"/>
    <w:rsid w:val="00AD1662"/>
    <w:rsid w:val="00B474EB"/>
    <w:rsid w:val="00B83B7D"/>
    <w:rsid w:val="00BA7F50"/>
    <w:rsid w:val="00BB2EBB"/>
    <w:rsid w:val="00BF6E4E"/>
    <w:rsid w:val="00C0299D"/>
    <w:rsid w:val="00C12FEF"/>
    <w:rsid w:val="00C1323C"/>
    <w:rsid w:val="00C42481"/>
    <w:rsid w:val="00C72E65"/>
    <w:rsid w:val="00CA55CA"/>
    <w:rsid w:val="00CB1542"/>
    <w:rsid w:val="00CE2C02"/>
    <w:rsid w:val="00CE3E96"/>
    <w:rsid w:val="00CF22E5"/>
    <w:rsid w:val="00CF29F7"/>
    <w:rsid w:val="00D0677D"/>
    <w:rsid w:val="00D44A3B"/>
    <w:rsid w:val="00D6617E"/>
    <w:rsid w:val="00DD6358"/>
    <w:rsid w:val="00DD7674"/>
    <w:rsid w:val="00DF08E6"/>
    <w:rsid w:val="00E06F5B"/>
    <w:rsid w:val="00E26448"/>
    <w:rsid w:val="00E560DA"/>
    <w:rsid w:val="00E57A98"/>
    <w:rsid w:val="00E71D0C"/>
    <w:rsid w:val="00E778B2"/>
    <w:rsid w:val="00E847F9"/>
    <w:rsid w:val="00E84E81"/>
    <w:rsid w:val="00EC7829"/>
    <w:rsid w:val="00EE0261"/>
    <w:rsid w:val="00EF097D"/>
    <w:rsid w:val="00F02750"/>
    <w:rsid w:val="00F3652C"/>
    <w:rsid w:val="00F66BF8"/>
    <w:rsid w:val="00F71F60"/>
    <w:rsid w:val="00FA3874"/>
    <w:rsid w:val="00FB48A5"/>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5A35BB"/>
  <w15:chartTrackingRefBased/>
  <w15:docId w15:val="{62AE9AE2-837A-4F68-BCA3-817DA980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971139"/>
    <w:pPr>
      <w:keepNext/>
      <w:spacing w:before="240" w:after="200" w:line="240" w:lineRule="auto"/>
      <w:jc w:val="both"/>
      <w:outlineLvl w:val="0"/>
    </w:pPr>
    <w:rPr>
      <w:rFonts w:asciiTheme="majorHAnsi" w:eastAsia="Times New Roman" w:hAnsiTheme="majorHAnsi" w:cs="Times New Roman"/>
      <w:bCs/>
      <w:color w:val="4472C4" w:themeColor="accent1"/>
      <w:sz w:val="32"/>
      <w:szCs w:val="24"/>
    </w:rPr>
  </w:style>
  <w:style w:type="paragraph" w:styleId="Naslov2">
    <w:name w:val="heading 2"/>
    <w:basedOn w:val="Navaden"/>
    <w:next w:val="Navaden"/>
    <w:link w:val="Naslov2Znak"/>
    <w:uiPriority w:val="9"/>
    <w:unhideWhenUsed/>
    <w:qFormat/>
    <w:rsid w:val="0068034B"/>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082DF8"/>
    <w:pPr>
      <w:tabs>
        <w:tab w:val="center" w:pos="4536"/>
        <w:tab w:val="right" w:pos="9072"/>
      </w:tabs>
      <w:spacing w:after="0" w:line="240" w:lineRule="auto"/>
    </w:pPr>
  </w:style>
  <w:style w:type="character" w:customStyle="1" w:styleId="GlavaZnak">
    <w:name w:val="Glava Znak"/>
    <w:basedOn w:val="Privzetapisavaodstavka"/>
    <w:link w:val="Glava"/>
    <w:uiPriority w:val="99"/>
    <w:rsid w:val="00082DF8"/>
  </w:style>
  <w:style w:type="paragraph" w:styleId="Noga">
    <w:name w:val="footer"/>
    <w:basedOn w:val="Navaden"/>
    <w:link w:val="NogaZnak"/>
    <w:uiPriority w:val="99"/>
    <w:unhideWhenUsed/>
    <w:rsid w:val="00082DF8"/>
    <w:pPr>
      <w:tabs>
        <w:tab w:val="center" w:pos="4536"/>
        <w:tab w:val="right" w:pos="9072"/>
      </w:tabs>
      <w:spacing w:after="0" w:line="240" w:lineRule="auto"/>
    </w:pPr>
  </w:style>
  <w:style w:type="character" w:customStyle="1" w:styleId="NogaZnak">
    <w:name w:val="Noga Znak"/>
    <w:basedOn w:val="Privzetapisavaodstavka"/>
    <w:link w:val="Noga"/>
    <w:uiPriority w:val="99"/>
    <w:rsid w:val="00082DF8"/>
  </w:style>
  <w:style w:type="table" w:styleId="Tabelamrea3poudarek5">
    <w:name w:val="Grid Table 3 Accent 5"/>
    <w:basedOn w:val="Navadnatabela"/>
    <w:uiPriority w:val="48"/>
    <w:rsid w:val="00E560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eznam3poudarek5">
    <w:name w:val="List Table 3 Accent 5"/>
    <w:basedOn w:val="Navadnatabela"/>
    <w:uiPriority w:val="48"/>
    <w:rsid w:val="00480F4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Naslov1Znak">
    <w:name w:val="Naslov 1 Znak"/>
    <w:basedOn w:val="Privzetapisavaodstavka"/>
    <w:link w:val="Naslov1"/>
    <w:rsid w:val="00971139"/>
    <w:rPr>
      <w:rFonts w:asciiTheme="majorHAnsi" w:eastAsia="Times New Roman" w:hAnsiTheme="majorHAnsi" w:cs="Times New Roman"/>
      <w:bCs/>
      <w:color w:val="4472C4" w:themeColor="accent1"/>
      <w:sz w:val="32"/>
      <w:szCs w:val="24"/>
    </w:rPr>
  </w:style>
  <w:style w:type="character" w:styleId="Hiperpovezava">
    <w:name w:val="Hyperlink"/>
    <w:uiPriority w:val="99"/>
    <w:rsid w:val="00480F41"/>
    <w:rPr>
      <w:color w:val="0000FF"/>
      <w:u w:val="single"/>
    </w:rPr>
  </w:style>
  <w:style w:type="paragraph" w:styleId="Telobesedila">
    <w:name w:val="Body Text"/>
    <w:basedOn w:val="Navaden"/>
    <w:link w:val="TelobesedilaZnak"/>
    <w:rsid w:val="00480F41"/>
    <w:pPr>
      <w:autoSpaceDE w:val="0"/>
      <w:autoSpaceDN w:val="0"/>
      <w:adjustRightInd w:val="0"/>
      <w:spacing w:after="0" w:line="240" w:lineRule="auto"/>
    </w:pPr>
    <w:rPr>
      <w:rFonts w:ascii="Arial" w:eastAsia="Times New Roman" w:hAnsi="Arial" w:cs="Arial"/>
      <w:lang w:eastAsia="sl-SI"/>
    </w:rPr>
  </w:style>
  <w:style w:type="character" w:customStyle="1" w:styleId="TelobesedilaZnak">
    <w:name w:val="Telo besedila Znak"/>
    <w:basedOn w:val="Privzetapisavaodstavka"/>
    <w:link w:val="Telobesedila"/>
    <w:rsid w:val="00480F41"/>
    <w:rPr>
      <w:rFonts w:ascii="Arial" w:eastAsia="Times New Roman" w:hAnsi="Arial" w:cs="Arial"/>
      <w:lang w:eastAsia="sl-SI"/>
    </w:rPr>
  </w:style>
  <w:style w:type="paragraph" w:customStyle="1" w:styleId="BodyText21">
    <w:name w:val="Body Text 21"/>
    <w:basedOn w:val="Navaden"/>
    <w:rsid w:val="00480F4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styleId="Golobesedilo">
    <w:name w:val="Plain Text"/>
    <w:basedOn w:val="Navaden"/>
    <w:link w:val="GolobesediloZnak"/>
    <w:uiPriority w:val="99"/>
    <w:unhideWhenUsed/>
    <w:rsid w:val="00480F41"/>
    <w:pPr>
      <w:spacing w:after="0" w:line="240" w:lineRule="auto"/>
    </w:pPr>
    <w:rPr>
      <w:rFonts w:ascii="Calibri" w:eastAsia="Calibri" w:hAnsi="Calibri" w:cs="Times New Roman"/>
      <w:szCs w:val="21"/>
    </w:rPr>
  </w:style>
  <w:style w:type="character" w:customStyle="1" w:styleId="GolobesediloZnak">
    <w:name w:val="Golo besedilo Znak"/>
    <w:basedOn w:val="Privzetapisavaodstavka"/>
    <w:link w:val="Golobesedilo"/>
    <w:uiPriority w:val="99"/>
    <w:rsid w:val="00480F41"/>
    <w:rPr>
      <w:rFonts w:ascii="Calibri" w:eastAsia="Calibri" w:hAnsi="Calibri" w:cs="Times New Roman"/>
      <w:szCs w:val="21"/>
    </w:rPr>
  </w:style>
  <w:style w:type="paragraph" w:styleId="Podnaslov">
    <w:name w:val="Subtitle"/>
    <w:basedOn w:val="Navaden"/>
    <w:next w:val="Navaden"/>
    <w:link w:val="PodnaslovZnak"/>
    <w:qFormat/>
    <w:rsid w:val="00480F41"/>
    <w:pPr>
      <w:spacing w:after="60" w:line="240" w:lineRule="auto"/>
      <w:outlineLvl w:val="1"/>
    </w:pPr>
    <w:rPr>
      <w:rFonts w:ascii="Arial" w:eastAsia="Times New Roman" w:hAnsi="Arial" w:cs="Times New Roman"/>
      <w:color w:val="4472C4"/>
      <w:sz w:val="20"/>
      <w:szCs w:val="24"/>
      <w:lang w:eastAsia="sl-SI"/>
    </w:rPr>
  </w:style>
  <w:style w:type="character" w:customStyle="1" w:styleId="PodnaslovZnak">
    <w:name w:val="Podnaslov Znak"/>
    <w:basedOn w:val="Privzetapisavaodstavka"/>
    <w:link w:val="Podnaslov"/>
    <w:rsid w:val="00480F41"/>
    <w:rPr>
      <w:rFonts w:ascii="Arial" w:eastAsia="Times New Roman" w:hAnsi="Arial" w:cs="Times New Roman"/>
      <w:color w:val="4472C4"/>
      <w:sz w:val="20"/>
      <w:szCs w:val="24"/>
      <w:lang w:eastAsia="sl-SI"/>
    </w:rPr>
  </w:style>
  <w:style w:type="paragraph" w:styleId="NaslovTOC">
    <w:name w:val="TOC Heading"/>
    <w:basedOn w:val="Naslov1"/>
    <w:next w:val="Navaden"/>
    <w:uiPriority w:val="39"/>
    <w:unhideWhenUsed/>
    <w:qFormat/>
    <w:rsid w:val="00480F41"/>
    <w:pPr>
      <w:keepLines/>
      <w:spacing w:line="259" w:lineRule="auto"/>
      <w:jc w:val="left"/>
      <w:outlineLvl w:val="9"/>
    </w:pPr>
    <w:rPr>
      <w:rFonts w:ascii="Calibri Light" w:hAnsi="Calibri Light"/>
      <w:b/>
      <w:bCs w:val="0"/>
      <w:color w:val="2F5496"/>
      <w:szCs w:val="32"/>
      <w:lang w:eastAsia="sl-SI"/>
    </w:rPr>
  </w:style>
  <w:style w:type="paragraph" w:styleId="Kazalovsebine1">
    <w:name w:val="toc 1"/>
    <w:basedOn w:val="Navaden"/>
    <w:next w:val="Navaden"/>
    <w:autoRedefine/>
    <w:uiPriority w:val="39"/>
    <w:rsid w:val="002E6952"/>
    <w:pPr>
      <w:tabs>
        <w:tab w:val="left" w:pos="709"/>
        <w:tab w:val="right" w:leader="dot" w:pos="9062"/>
      </w:tabs>
      <w:spacing w:after="0" w:line="240" w:lineRule="auto"/>
    </w:pPr>
    <w:rPr>
      <w:rFonts w:ascii="Times New Roman" w:eastAsia="Times New Roman" w:hAnsi="Times New Roman" w:cs="Times New Roman"/>
      <w:sz w:val="24"/>
      <w:szCs w:val="24"/>
      <w:lang w:eastAsia="sl-SI"/>
    </w:rPr>
  </w:style>
  <w:style w:type="paragraph" w:styleId="Kazalovsebine2">
    <w:name w:val="toc 2"/>
    <w:basedOn w:val="Navaden"/>
    <w:next w:val="Navaden"/>
    <w:autoRedefine/>
    <w:uiPriority w:val="39"/>
    <w:rsid w:val="00480F41"/>
    <w:pPr>
      <w:spacing w:after="0" w:line="240" w:lineRule="auto"/>
      <w:ind w:left="240"/>
    </w:pPr>
    <w:rPr>
      <w:rFonts w:ascii="Times New Roman" w:eastAsia="Times New Roman" w:hAnsi="Times New Roman" w:cs="Times New Roman"/>
      <w:sz w:val="24"/>
      <w:szCs w:val="24"/>
      <w:lang w:eastAsia="sl-SI"/>
    </w:rPr>
  </w:style>
  <w:style w:type="paragraph" w:styleId="Napis">
    <w:name w:val="caption"/>
    <w:basedOn w:val="Navaden"/>
    <w:next w:val="Navaden"/>
    <w:unhideWhenUsed/>
    <w:qFormat/>
    <w:rsid w:val="00480F41"/>
    <w:pPr>
      <w:spacing w:after="0" w:line="240" w:lineRule="auto"/>
    </w:pPr>
    <w:rPr>
      <w:rFonts w:ascii="Times New Roman" w:eastAsia="Times New Roman" w:hAnsi="Times New Roman" w:cs="Times New Roman"/>
      <w:b/>
      <w:bCs/>
      <w:sz w:val="20"/>
      <w:szCs w:val="20"/>
      <w:lang w:eastAsia="sl-SI"/>
    </w:rPr>
  </w:style>
  <w:style w:type="paragraph" w:styleId="Kazaloslik">
    <w:name w:val="table of figures"/>
    <w:basedOn w:val="Navaden"/>
    <w:next w:val="Navaden"/>
    <w:uiPriority w:val="99"/>
    <w:rsid w:val="00480F41"/>
    <w:pPr>
      <w:spacing w:after="0"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CB1542"/>
    <w:pPr>
      <w:ind w:left="720"/>
      <w:contextualSpacing/>
    </w:pPr>
  </w:style>
  <w:style w:type="character" w:customStyle="1" w:styleId="Naslov2Znak">
    <w:name w:val="Naslov 2 Znak"/>
    <w:basedOn w:val="Privzetapisavaodstavka"/>
    <w:link w:val="Naslov2"/>
    <w:uiPriority w:val="9"/>
    <w:rsid w:val="0068034B"/>
    <w:rPr>
      <w:rFonts w:asciiTheme="majorHAnsi" w:eastAsiaTheme="majorEastAsia" w:hAnsiTheme="majorHAnsi" w:cstheme="majorBidi"/>
      <w:color w:val="2F5496" w:themeColor="accent1" w:themeShade="BF"/>
      <w:sz w:val="26"/>
      <w:szCs w:val="26"/>
    </w:rPr>
  </w:style>
  <w:style w:type="paragraph" w:customStyle="1" w:styleId="Bulet05">
    <w:name w:val="Bulet0_5"/>
    <w:basedOn w:val="Navaden"/>
    <w:rsid w:val="00971139"/>
    <w:pPr>
      <w:widowControl w:val="0"/>
      <w:tabs>
        <w:tab w:val="left" w:pos="360"/>
      </w:tabs>
      <w:overflowPunct w:val="0"/>
      <w:autoSpaceDE w:val="0"/>
      <w:autoSpaceDN w:val="0"/>
      <w:adjustRightInd w:val="0"/>
      <w:spacing w:after="0" w:line="240" w:lineRule="auto"/>
      <w:ind w:left="360" w:hanging="360"/>
      <w:jc w:val="both"/>
      <w:textAlignment w:val="baseline"/>
    </w:pPr>
    <w:rPr>
      <w:rFonts w:ascii="Arial" w:eastAsia="Times New Roman" w:hAnsi="Arial" w:cs="Times New Roman"/>
      <w:szCs w:val="20"/>
      <w:lang w:eastAsia="sl-SI"/>
    </w:rPr>
  </w:style>
  <w:style w:type="table" w:styleId="Navadnatabela1">
    <w:name w:val="Plain Table 1"/>
    <w:basedOn w:val="Navadnatabela"/>
    <w:uiPriority w:val="41"/>
    <w:rsid w:val="002871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uiPriority w:val="99"/>
    <w:semiHidden/>
    <w:unhideWhenUsed/>
    <w:rsid w:val="00375C83"/>
    <w:rPr>
      <w:color w:val="954F72" w:themeColor="followedHyperlink"/>
      <w:u w:val="single"/>
    </w:rPr>
  </w:style>
  <w:style w:type="character" w:styleId="Pripombasklic">
    <w:name w:val="annotation reference"/>
    <w:basedOn w:val="Privzetapisavaodstavka"/>
    <w:uiPriority w:val="99"/>
    <w:semiHidden/>
    <w:unhideWhenUsed/>
    <w:rsid w:val="00E71D0C"/>
    <w:rPr>
      <w:sz w:val="16"/>
      <w:szCs w:val="16"/>
    </w:rPr>
  </w:style>
  <w:style w:type="paragraph" w:styleId="Pripombabesedilo">
    <w:name w:val="annotation text"/>
    <w:basedOn w:val="Navaden"/>
    <w:link w:val="PripombabesediloZnak"/>
    <w:uiPriority w:val="99"/>
    <w:semiHidden/>
    <w:unhideWhenUsed/>
    <w:rsid w:val="00E71D0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71D0C"/>
    <w:rPr>
      <w:sz w:val="20"/>
      <w:szCs w:val="20"/>
    </w:rPr>
  </w:style>
  <w:style w:type="paragraph" w:styleId="Zadevapripombe">
    <w:name w:val="annotation subject"/>
    <w:basedOn w:val="Pripombabesedilo"/>
    <w:next w:val="Pripombabesedilo"/>
    <w:link w:val="ZadevapripombeZnak"/>
    <w:uiPriority w:val="99"/>
    <w:semiHidden/>
    <w:unhideWhenUsed/>
    <w:rsid w:val="00E71D0C"/>
    <w:rPr>
      <w:b/>
      <w:bCs/>
    </w:rPr>
  </w:style>
  <w:style w:type="character" w:customStyle="1" w:styleId="ZadevapripombeZnak">
    <w:name w:val="Zadeva pripombe Znak"/>
    <w:basedOn w:val="PripombabesediloZnak"/>
    <w:link w:val="Zadevapripombe"/>
    <w:uiPriority w:val="99"/>
    <w:semiHidden/>
    <w:rsid w:val="00E71D0C"/>
    <w:rPr>
      <w:b/>
      <w:bCs/>
      <w:sz w:val="20"/>
      <w:szCs w:val="20"/>
    </w:rPr>
  </w:style>
  <w:style w:type="paragraph" w:styleId="Besedilooblaka">
    <w:name w:val="Balloon Text"/>
    <w:basedOn w:val="Navaden"/>
    <w:link w:val="BesedilooblakaZnak"/>
    <w:uiPriority w:val="99"/>
    <w:semiHidden/>
    <w:unhideWhenUsed/>
    <w:rsid w:val="00E71D0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71D0C"/>
    <w:rPr>
      <w:rFonts w:ascii="Segoe UI" w:hAnsi="Segoe UI" w:cs="Segoe UI"/>
      <w:sz w:val="18"/>
      <w:szCs w:val="18"/>
    </w:rPr>
  </w:style>
  <w:style w:type="paragraph" w:styleId="Revizija">
    <w:name w:val="Revision"/>
    <w:hidden/>
    <w:uiPriority w:val="99"/>
    <w:semiHidden/>
    <w:rsid w:val="003665B7"/>
    <w:pPr>
      <w:spacing w:after="0" w:line="240" w:lineRule="auto"/>
    </w:pPr>
  </w:style>
  <w:style w:type="character" w:styleId="Nerazreenaomemba">
    <w:name w:val="Unresolved Mention"/>
    <w:basedOn w:val="Privzetapisavaodstavka"/>
    <w:uiPriority w:val="99"/>
    <w:semiHidden/>
    <w:unhideWhenUsed/>
    <w:rsid w:val="00CF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79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jpes.si/eObjave/default.asp?s=59" TargetMode="External"/><Relationship Id="rId39" Type="http://schemas.openxmlformats.org/officeDocument/2006/relationships/header" Target="header1.xml"/><Relationship Id="rId21" Type="http://schemas.openxmlformats.org/officeDocument/2006/relationships/hyperlink" Target="http://www.stat.si/Klasje/Klasje/Tabela/5531" TargetMode="External"/><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spot.gov.s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67B73A-C759-4A15-81AA-06821C97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4058</Words>
  <Characters>23133</Characters>
  <Application>Microsoft Office Word</Application>
  <DocSecurity>0</DocSecurity>
  <Lines>192</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CDT</Company>
  <LinksUpToDate>false</LinksUpToDate>
  <CharactersWithSpaces>27137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dc:description/>
  <cp:lastModifiedBy>Maruša Marš</cp:lastModifiedBy>
  <cp:revision>3</cp:revision>
  <cp:lastPrinted>2021-07-01T13:44:00Z</cp:lastPrinted>
  <dcterms:created xsi:type="dcterms:W3CDTF">2023-05-08T06:17:00Z</dcterms:created>
  <dcterms:modified xsi:type="dcterms:W3CDTF">2023-06-02T08:27:00Z</dcterms:modified>
</cp:coreProperties>
</file>