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A3B7" w14:textId="77777777" w:rsidR="00F82F70" w:rsidRDefault="00F82F70" w:rsidP="00F82F70">
      <w:pPr>
        <w:jc w:val="center"/>
        <w:rPr>
          <w:rFonts w:ascii="Arial" w:hAnsi="Arial" w:cs="Arial"/>
          <w:b/>
          <w:szCs w:val="24"/>
        </w:rPr>
      </w:pPr>
      <w:bookmarkStart w:id="0" w:name="_Hlk85115098"/>
    </w:p>
    <w:p w14:paraId="54AFA4E3" w14:textId="06A03D80" w:rsidR="00F82F70" w:rsidRDefault="00F82F70" w:rsidP="00F82F7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VLOGA ZA VPIS/SPREMEMBO VPISA V EVIDENCO PROIZVAJALCEV BATERIJ IN AKUMULATORJEV</w:t>
      </w:r>
    </w:p>
    <w:p w14:paraId="4C641491" w14:textId="77777777" w:rsidR="00F82F70" w:rsidRPr="00F82F70" w:rsidRDefault="00F82F70" w:rsidP="00F82F70">
      <w:pPr>
        <w:jc w:val="center"/>
        <w:rPr>
          <w:rFonts w:ascii="Arial" w:hAnsi="Arial" w:cs="Arial"/>
          <w:b/>
          <w:sz w:val="4"/>
          <w:szCs w:val="4"/>
        </w:rPr>
      </w:pPr>
    </w:p>
    <w:p w14:paraId="71557633" w14:textId="5506FFF8" w:rsidR="00F82F70" w:rsidRDefault="00F82F70" w:rsidP="00F82F70">
      <w:pPr>
        <w:ind w:right="-7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podlagi 39. člena Uredbe o ravnanju z baterijami in akumulatorji ter odpadnimi baterijami in akumulatorji (Uradni list RS, št. 3/10, 64/12, 93/12, 103/15, 84/18 – ZIURKOE, 101/20 in 44/22 – ZVO-2)</w:t>
      </w:r>
    </w:p>
    <w:bookmarkEnd w:id="0"/>
    <w:p w14:paraId="76A46548" w14:textId="77777777" w:rsidR="00F82F70" w:rsidRDefault="00F82F70" w:rsidP="00F82F70">
      <w:pPr>
        <w:jc w:val="center"/>
        <w:rPr>
          <w:rFonts w:ascii="Arial" w:hAnsi="Arial" w:cs="Arial"/>
          <w:sz w:val="20"/>
        </w:rPr>
      </w:pPr>
    </w:p>
    <w:p w14:paraId="1BCE6495" w14:textId="77777777" w:rsidR="00F82F70" w:rsidRDefault="00F82F70" w:rsidP="00F82F70">
      <w:pPr>
        <w:tabs>
          <w:tab w:val="left" w:pos="2977"/>
        </w:tabs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bookmarkStart w:id="1" w:name="_Hlk85115129"/>
    </w:p>
    <w:tbl>
      <w:tblPr>
        <w:tblpPr w:leftFromText="141" w:rightFromText="141" w:vertAnchor="text" w:tblpX="298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</w:tblGrid>
      <w:tr w:rsidR="00F82F70" w14:paraId="7E0F7537" w14:textId="77777777" w:rsidTr="00F82F7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717C" w14:textId="77777777" w:rsidR="00F82F70" w:rsidRDefault="00F82F70">
            <w:pPr>
              <w:ind w:left="426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210B0A6" w14:textId="77777777" w:rsidR="00F82F70" w:rsidRDefault="00F82F70" w:rsidP="00F82F70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Vpis: </w:t>
      </w:r>
      <w:r>
        <w:rPr>
          <w:rFonts w:ascii="Arial" w:hAnsi="Arial" w:cs="Arial"/>
          <w:sz w:val="20"/>
        </w:rPr>
        <w:tab/>
      </w:r>
    </w:p>
    <w:p w14:paraId="455598E9" w14:textId="77777777" w:rsidR="00F82F70" w:rsidRDefault="00F82F70" w:rsidP="00F82F70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tblpX="298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"/>
      </w:tblGrid>
      <w:tr w:rsidR="00F82F70" w14:paraId="1C0C5213" w14:textId="77777777" w:rsidTr="00F82F70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FCDB" w14:textId="77777777" w:rsidR="00F82F70" w:rsidRDefault="00F82F70" w:rsidP="00F82F7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FB567C4" w14:textId="77777777" w:rsidR="00F82F70" w:rsidRDefault="00F82F70" w:rsidP="00F82F70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Sprememba vpisa : </w:t>
      </w:r>
      <w:r>
        <w:rPr>
          <w:rFonts w:ascii="Arial" w:hAnsi="Arial" w:cs="Arial"/>
          <w:sz w:val="20"/>
        </w:rPr>
        <w:tab/>
      </w:r>
    </w:p>
    <w:p w14:paraId="0D5A7AE9" w14:textId="77777777" w:rsidR="00F82F70" w:rsidRDefault="00F82F70" w:rsidP="00F82F70">
      <w:pPr>
        <w:rPr>
          <w:rFonts w:ascii="Arial" w:hAnsi="Arial" w:cs="Arial"/>
          <w:szCs w:val="24"/>
        </w:rPr>
      </w:pPr>
    </w:p>
    <w:bookmarkEnd w:id="1"/>
    <w:p w14:paraId="6329F2AA" w14:textId="77777777" w:rsidR="00F82F70" w:rsidRDefault="00F82F70" w:rsidP="00F82F70">
      <w:pPr>
        <w:rPr>
          <w:rFonts w:ascii="Arial" w:hAnsi="Arial" w:cs="Arial"/>
          <w:szCs w:val="24"/>
        </w:rPr>
      </w:pPr>
    </w:p>
    <w:p w14:paraId="5B4F6289" w14:textId="77777777" w:rsidR="00F82F70" w:rsidRDefault="00F82F70" w:rsidP="00F82F70">
      <w:pPr>
        <w:numPr>
          <w:ilvl w:val="0"/>
          <w:numId w:val="12"/>
        </w:numPr>
        <w:ind w:left="567" w:hanging="567"/>
        <w:jc w:val="left"/>
        <w:rPr>
          <w:rFonts w:ascii="Arial" w:hAnsi="Arial" w:cs="Arial"/>
          <w:b/>
          <w:sz w:val="20"/>
        </w:rPr>
      </w:pPr>
      <w:bookmarkStart w:id="2" w:name="_Hlk85115147"/>
      <w:r>
        <w:rPr>
          <w:rFonts w:ascii="Arial" w:hAnsi="Arial" w:cs="Arial"/>
          <w:b/>
          <w:sz w:val="20"/>
        </w:rPr>
        <w:t>Naziv proizvajalca in blagovne znamke (če obstajajo), s katerimi bodo nastopali v Republiki Sloveniji.</w:t>
      </w:r>
    </w:p>
    <w:bookmarkEnd w:id="2"/>
    <w:p w14:paraId="0F840880" w14:textId="77777777" w:rsidR="00F82F70" w:rsidRDefault="00F82F70" w:rsidP="00F82F70">
      <w:pPr>
        <w:ind w:left="426" w:hanging="426"/>
        <w:jc w:val="left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page" w:tblpX="1786" w:tblpY="117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F82F70" w14:paraId="3AE13086" w14:textId="77777777" w:rsidTr="00F82F70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6CB19" w14:textId="77777777" w:rsidR="00F82F70" w:rsidRDefault="00F82F70">
            <w:pPr>
              <w:ind w:left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Naziv proizvajalca*</w:t>
            </w:r>
          </w:p>
          <w:p w14:paraId="51EA6B8D" w14:textId="77777777" w:rsidR="00F82F70" w:rsidRDefault="00F82F70">
            <w:pPr>
              <w:ind w:left="31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(firma iz sodnega registra oz. poslovnega registra)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CE886" w14:textId="77777777" w:rsidR="00F82F70" w:rsidRDefault="00F82F70">
            <w:pPr>
              <w:ind w:left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Blagovna znamka (če obstaja)</w:t>
            </w:r>
          </w:p>
        </w:tc>
      </w:tr>
      <w:tr w:rsidR="00F82F70" w14:paraId="12F1240E" w14:textId="77777777" w:rsidTr="00F82F70"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6855" w14:textId="77777777" w:rsidR="00F82F70" w:rsidRDefault="00F82F70">
            <w:pPr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750C" w14:textId="77777777" w:rsidR="00F82F70" w:rsidRDefault="00F82F70">
            <w:pPr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4406AF15" w14:textId="77777777" w:rsidTr="00F82F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0E6A1" w14:textId="77777777" w:rsidR="00F82F70" w:rsidRDefault="00F82F70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9B82" w14:textId="77777777" w:rsidR="00F82F70" w:rsidRDefault="00F82F70">
            <w:pPr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4550C5BD" w14:textId="77777777" w:rsidTr="00F82F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77ED6" w14:textId="77777777" w:rsidR="00F82F70" w:rsidRDefault="00F82F70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B926" w14:textId="77777777" w:rsidR="00F82F70" w:rsidRDefault="00F82F70">
            <w:pPr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2B86349D" w14:textId="77777777" w:rsidTr="00F82F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EC2D2" w14:textId="77777777" w:rsidR="00F82F70" w:rsidRDefault="00F82F70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BFFE" w14:textId="77777777" w:rsidR="00F82F70" w:rsidRDefault="00F82F70">
            <w:pPr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69D2D7F" w14:textId="77777777" w:rsidR="00F82F70" w:rsidRDefault="00F82F70" w:rsidP="00F82F70">
      <w:pPr>
        <w:tabs>
          <w:tab w:val="left" w:pos="426"/>
        </w:tabs>
        <w:ind w:left="426"/>
        <w:rPr>
          <w:rFonts w:ascii="Arial" w:hAnsi="Arial" w:cs="Arial"/>
          <w:b/>
          <w:sz w:val="16"/>
          <w:szCs w:val="16"/>
        </w:rPr>
      </w:pPr>
    </w:p>
    <w:p w14:paraId="66E73F65" w14:textId="77777777" w:rsidR="00F82F70" w:rsidRDefault="00F82F70" w:rsidP="00F82F70">
      <w:pPr>
        <w:tabs>
          <w:tab w:val="left" w:pos="426"/>
        </w:tabs>
        <w:ind w:left="142" w:right="-7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*Proizvajalec </w:t>
      </w:r>
      <w:r>
        <w:rPr>
          <w:rFonts w:ascii="Arial" w:hAnsi="Arial" w:cs="Arial"/>
          <w:sz w:val="16"/>
          <w:szCs w:val="16"/>
        </w:rPr>
        <w:t>je pravna oseba ali samostojni podjetnik posameznik, ki ne glede na uporabljeno metodo prodaje, vključno s prodajo preko svetovnega spleta v skladu z zakonom, ki ureja varstvo potrošnikov, na ozemlju Republike Slovenije zaradi izvajanja svoje dejavnosti daje prvič v promet baterije ali akumulatorje, vključno s tistimi, ki so vgrajeni v naprave ali vozila. Za proizvajalca se šteje tudi pravna oseba ali samostojni podjetnik posameznik, ki na ozemlju Republike Slovenije daje prvič v promet baterije in akumulatorje, pridobljene v drugih državah članicah Evropske unije, uvožene iz tretjih držav ali proizvedene na ozemlju Republike Slovenije, vključno s tistimi baterijami in akumulatorji, ki so vgrajeni v naprave ali vozila.</w:t>
      </w:r>
    </w:p>
    <w:p w14:paraId="5077F2DC" w14:textId="77777777" w:rsidR="00F82F70" w:rsidRDefault="00F82F70" w:rsidP="00F82F70">
      <w:pPr>
        <w:ind w:left="426"/>
        <w:rPr>
          <w:rFonts w:ascii="Arial" w:hAnsi="Arial" w:cs="Arial"/>
          <w:sz w:val="16"/>
          <w:szCs w:val="16"/>
        </w:rPr>
      </w:pPr>
    </w:p>
    <w:p w14:paraId="24ACD4B7" w14:textId="77777777" w:rsidR="00F82F70" w:rsidRDefault="00F82F70" w:rsidP="00F82F70">
      <w:pPr>
        <w:numPr>
          <w:ilvl w:val="0"/>
          <w:numId w:val="12"/>
        </w:numPr>
        <w:ind w:left="567" w:hanging="425"/>
        <w:jc w:val="left"/>
        <w:rPr>
          <w:rFonts w:ascii="Arial" w:hAnsi="Arial" w:cs="Arial"/>
          <w:b/>
          <w:sz w:val="20"/>
        </w:rPr>
      </w:pPr>
      <w:bookmarkStart w:id="3" w:name="_Hlk85114426"/>
      <w:r>
        <w:rPr>
          <w:rFonts w:ascii="Arial" w:hAnsi="Arial" w:cs="Arial"/>
          <w:b/>
          <w:sz w:val="20"/>
        </w:rPr>
        <w:t>Podatki o proizvajalcu:</w:t>
      </w:r>
    </w:p>
    <w:bookmarkEnd w:id="3"/>
    <w:p w14:paraId="15692E73" w14:textId="77777777" w:rsidR="00F82F70" w:rsidRDefault="00F82F70" w:rsidP="00F82F70">
      <w:pPr>
        <w:ind w:left="426"/>
        <w:rPr>
          <w:rFonts w:ascii="Arial" w:hAnsi="Arial" w:cs="Arial"/>
          <w:b/>
          <w:szCs w:val="24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613"/>
        <w:gridCol w:w="612"/>
        <w:gridCol w:w="613"/>
        <w:gridCol w:w="612"/>
        <w:gridCol w:w="613"/>
        <w:gridCol w:w="612"/>
        <w:gridCol w:w="612"/>
        <w:gridCol w:w="613"/>
        <w:gridCol w:w="612"/>
        <w:gridCol w:w="805"/>
      </w:tblGrid>
      <w:tr w:rsidR="00F82F70" w14:paraId="51FD33D9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AD91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Sedež: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91EE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6D3D0112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E43F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naselje ali ulica: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2B9E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3AAFFDF6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5F03FA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hišna številka: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87226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149BB655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AE9E43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poštna številka, pošta: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A264A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57506681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AE9F5D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48D60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6307E703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793968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9C1CC1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74F1D7C2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364232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spletne strani (URL):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6456A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7EEBFBA0" w14:textId="77777777" w:rsidTr="00F82F70">
        <w:trPr>
          <w:cantSplit/>
          <w:trHeight w:val="113"/>
        </w:trPr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EF2F06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7120C275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213278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Matična številka: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FD7D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5A5C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4CDE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CB80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A1E0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E6F2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79D9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72EA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693A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B767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68AE06C4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0ECC1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Davčna številka: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7178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BC4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B982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78C3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7DB8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47A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718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8769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C33B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A1D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3D7E527A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466D55" w14:textId="77777777" w:rsidR="00F82F70" w:rsidRDefault="00F82F70">
            <w:pPr>
              <w:pStyle w:val="Telobesedila"/>
              <w:spacing w:before="60"/>
              <w:ind w:left="426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Zastopnik, vrsta zastopnika: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DD57CD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4C775A74" w14:textId="77777777" w:rsidTr="00F82F70">
        <w:trPr>
          <w:cantSplit/>
          <w:trHeight w:val="113"/>
        </w:trPr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E797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56F449A9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02BD" w14:textId="77777777" w:rsidR="00F82F70" w:rsidRDefault="00F82F70">
            <w:pPr>
              <w:pStyle w:val="Telobesedila"/>
              <w:spacing w:before="60"/>
              <w:ind w:left="426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Kontaktna oseba: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C408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356DFF76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C1AA" w14:textId="77777777" w:rsidR="00F82F70" w:rsidRDefault="00F82F70">
            <w:pPr>
              <w:pStyle w:val="Telobesedila"/>
              <w:spacing w:before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9ED4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  <w:tr w:rsidR="00F82F70" w14:paraId="2C28DD48" w14:textId="77777777" w:rsidTr="00F82F70">
        <w:trPr>
          <w:cantSplit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208A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6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43B1" w14:textId="77777777" w:rsidR="00F82F70" w:rsidRDefault="00F82F70">
            <w:pPr>
              <w:pStyle w:val="Telobesedila"/>
              <w:spacing w:before="60"/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6BDCFED" w14:textId="77777777" w:rsidR="00F82F70" w:rsidRDefault="00F82F70" w:rsidP="00F82F70">
      <w:pPr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ADE767D" w14:textId="77777777" w:rsidR="00F82F70" w:rsidRDefault="00F82F70" w:rsidP="00F82F70">
      <w:pPr>
        <w:numPr>
          <w:ilvl w:val="0"/>
          <w:numId w:val="12"/>
        </w:numPr>
        <w:ind w:left="567" w:hanging="425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Vrste baterij in akumulatorjev, ki jih proizvajalec daje na trg (označite DA ali NE):</w:t>
      </w:r>
    </w:p>
    <w:p w14:paraId="33746683" w14:textId="77777777" w:rsidR="00F82F70" w:rsidRDefault="00F82F70" w:rsidP="00F82F70">
      <w:pPr>
        <w:ind w:left="4128"/>
        <w:jc w:val="left"/>
        <w:rPr>
          <w:rFonts w:ascii="Arial" w:hAnsi="Arial" w:cs="Arial"/>
          <w:szCs w:val="24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0"/>
        <w:gridCol w:w="2693"/>
        <w:gridCol w:w="3261"/>
      </w:tblGrid>
      <w:tr w:rsidR="00F82F70" w14:paraId="1DF62139" w14:textId="77777777" w:rsidTr="00F82F70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D85E9" w14:textId="77777777" w:rsidR="00F82F70" w:rsidRDefault="00F82F7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Vrsta baterij in akumulatorjev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6F8B6" w14:textId="77777777" w:rsidR="00F82F70" w:rsidRDefault="00F82F7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03962" w14:textId="77777777" w:rsidR="00F82F70" w:rsidRDefault="00F82F7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F82F70" w14:paraId="2F14A632" w14:textId="77777777" w:rsidTr="00F82F70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5392A" w14:textId="77777777" w:rsidR="00F82F70" w:rsidRDefault="00F82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PRENOSNE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AF3C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8CBB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</w:tr>
      <w:tr w:rsidR="00F82F70" w14:paraId="5E9BFB14" w14:textId="77777777" w:rsidTr="00F82F70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891D9" w14:textId="77777777" w:rsidR="00F82F70" w:rsidRDefault="00F82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AVTOMOBILSKE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08D4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5C12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</w:tr>
      <w:tr w:rsidR="00F82F70" w14:paraId="565B947F" w14:textId="77777777" w:rsidTr="00F82F70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C0542" w14:textId="77777777" w:rsidR="00F82F70" w:rsidRDefault="00F82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INDUSTRIJSKE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8A64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213B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125CB198" w14:textId="77777777" w:rsidR="00F82F70" w:rsidRDefault="00F82F70" w:rsidP="00F82F70">
      <w:pPr>
        <w:rPr>
          <w:rFonts w:ascii="Arial" w:hAnsi="Arial" w:cs="Arial"/>
          <w:szCs w:val="24"/>
        </w:rPr>
      </w:pPr>
    </w:p>
    <w:p w14:paraId="0915DC74" w14:textId="77777777" w:rsidR="00F82F70" w:rsidRDefault="00F82F70" w:rsidP="00F82F70">
      <w:pPr>
        <w:ind w:left="1276"/>
        <w:jc w:val="left"/>
        <w:rPr>
          <w:rFonts w:ascii="Arial" w:hAnsi="Arial" w:cs="Arial"/>
          <w:b/>
          <w:sz w:val="20"/>
        </w:rPr>
      </w:pPr>
    </w:p>
    <w:p w14:paraId="26B70584" w14:textId="77777777" w:rsidR="00F82F70" w:rsidRDefault="00F82F70" w:rsidP="00F82F70">
      <w:pPr>
        <w:numPr>
          <w:ilvl w:val="0"/>
          <w:numId w:val="12"/>
        </w:numPr>
        <w:ind w:left="567" w:hanging="425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Izpolnjevanje obveznosti proizvajalca baterij in akumulatorjev (ustrezno navedite):</w:t>
      </w:r>
    </w:p>
    <w:p w14:paraId="565B5558" w14:textId="77777777" w:rsidR="00F82F70" w:rsidRDefault="00F82F70" w:rsidP="00F82F70">
      <w:pPr>
        <w:rPr>
          <w:rFonts w:ascii="Arial" w:hAnsi="Arial" w:cs="Arial"/>
          <w:szCs w:val="24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0"/>
        <w:gridCol w:w="3402"/>
        <w:gridCol w:w="2552"/>
      </w:tblGrid>
      <w:tr w:rsidR="00F82F70" w14:paraId="0622137E" w14:textId="77777777" w:rsidTr="00F82F70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5FA3F" w14:textId="77777777" w:rsidR="00F82F70" w:rsidRDefault="00F82F7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Vrsta baterij in akumulatorjev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DFE3A" w14:textId="77777777" w:rsidR="00F82F70" w:rsidRDefault="00F82F7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skupni načrt 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EF1E2" w14:textId="77777777" w:rsidR="00F82F70" w:rsidRDefault="00F82F7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Individualni načrt </w:t>
            </w:r>
          </w:p>
        </w:tc>
      </w:tr>
      <w:tr w:rsidR="00F82F70" w14:paraId="04004EEB" w14:textId="77777777" w:rsidTr="00F82F70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27893" w14:textId="77777777" w:rsidR="00F82F70" w:rsidRDefault="00F82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PRENOSNE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9B42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167B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</w:tr>
      <w:tr w:rsidR="00F82F70" w14:paraId="0B0C056D" w14:textId="77777777" w:rsidTr="00F82F70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045DF" w14:textId="77777777" w:rsidR="00F82F70" w:rsidRDefault="00F82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AVTOMOBILSKE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2DD7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62ED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</w:tr>
      <w:tr w:rsidR="00F82F70" w14:paraId="183F0843" w14:textId="77777777" w:rsidTr="00F82F70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8ECA7" w14:textId="77777777" w:rsidR="00F82F70" w:rsidRDefault="00F82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INDUSTRIJSKE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BC81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61AD" w14:textId="77777777" w:rsidR="00F82F70" w:rsidRDefault="00F82F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452CA0B8" w14:textId="1A1B9E93" w:rsidR="00F82F70" w:rsidRDefault="00F82F70" w:rsidP="00F82F70">
      <w:pP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navedite firmo in naslov nosilca skupnega načrta</w:t>
      </w:r>
    </w:p>
    <w:p w14:paraId="309F2F31" w14:textId="6A41C6D9" w:rsidR="00F82F70" w:rsidRDefault="00F82F70" w:rsidP="00F82F70">
      <w:pPr>
        <w:jc w:val="left"/>
        <w:rPr>
          <w:rFonts w:ascii="Arial" w:hAnsi="Arial" w:cs="Arial"/>
          <w:sz w:val="16"/>
          <w:szCs w:val="16"/>
        </w:rPr>
      </w:pPr>
    </w:p>
    <w:p w14:paraId="787669D1" w14:textId="71C661D9" w:rsidR="00F82F70" w:rsidRDefault="00F82F70" w:rsidP="00F82F70">
      <w:pPr>
        <w:jc w:val="left"/>
        <w:rPr>
          <w:rFonts w:ascii="Arial" w:hAnsi="Arial" w:cs="Arial"/>
          <w:sz w:val="16"/>
          <w:szCs w:val="16"/>
        </w:rPr>
      </w:pPr>
    </w:p>
    <w:p w14:paraId="62A4A376" w14:textId="611FD9C8" w:rsidR="00F82F70" w:rsidRDefault="00F82F70" w:rsidP="00F82F70">
      <w:pPr>
        <w:jc w:val="left"/>
        <w:rPr>
          <w:rFonts w:ascii="Arial" w:hAnsi="Arial" w:cs="Arial"/>
          <w:sz w:val="16"/>
          <w:szCs w:val="16"/>
        </w:rPr>
      </w:pPr>
    </w:p>
    <w:p w14:paraId="1DF2A76C" w14:textId="77777777" w:rsidR="00F82F70" w:rsidRDefault="00F82F70" w:rsidP="00F82F70">
      <w:pPr>
        <w:jc w:val="left"/>
        <w:rPr>
          <w:rFonts w:ascii="Arial" w:hAnsi="Arial" w:cs="Arial"/>
          <w:sz w:val="16"/>
          <w:szCs w:val="16"/>
        </w:rPr>
      </w:pPr>
    </w:p>
    <w:p w14:paraId="7ADA5B06" w14:textId="1EFDA792" w:rsidR="00F82F70" w:rsidRPr="00F82F70" w:rsidRDefault="00F82F70" w:rsidP="005C6687">
      <w:pPr>
        <w:numPr>
          <w:ilvl w:val="0"/>
          <w:numId w:val="12"/>
        </w:numPr>
        <w:ind w:left="567"/>
        <w:jc w:val="left"/>
        <w:rPr>
          <w:rFonts w:ascii="Arial" w:hAnsi="Arial" w:cs="Arial"/>
          <w:b/>
          <w:sz w:val="20"/>
        </w:rPr>
      </w:pPr>
      <w:r w:rsidRPr="00F82F70">
        <w:rPr>
          <w:rFonts w:ascii="Arial" w:hAnsi="Arial" w:cs="Arial"/>
          <w:b/>
          <w:sz w:val="20"/>
        </w:rPr>
        <w:t>Upravna taksa</w:t>
      </w:r>
    </w:p>
    <w:p w14:paraId="5A9A3DCD" w14:textId="77777777" w:rsidR="00F82F70" w:rsidRDefault="00F82F70" w:rsidP="00F82F70">
      <w:pPr>
        <w:ind w:left="567"/>
        <w:jc w:val="left"/>
        <w:rPr>
          <w:rFonts w:ascii="Arial" w:hAnsi="Arial" w:cs="Arial"/>
          <w:b/>
          <w:sz w:val="20"/>
        </w:rPr>
      </w:pPr>
    </w:p>
    <w:p w14:paraId="1D88EA69" w14:textId="6B4A2515" w:rsidR="00F82F70" w:rsidRDefault="00F82F70" w:rsidP="00F82F70">
      <w:pPr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 vlogo je treba </w:t>
      </w:r>
      <w:r>
        <w:rPr>
          <w:rFonts w:ascii="Arial" w:hAnsi="Arial" w:cs="Arial"/>
          <w:sz w:val="20"/>
        </w:rPr>
        <w:t xml:space="preserve">v skladu s tar. št. 1 in 4 taksne tarife Zakona o upravnih taksah (Uradni list RS, št. 106/10 – uradno prečiščeno besedilo, 14/15 – ZUUJFO, 84/15 – ZZelP-J, 32/16, 30/18 – ZKZaš in 189/20 – ZFRO) </w:t>
      </w:r>
      <w:r>
        <w:rPr>
          <w:rFonts w:ascii="Arial" w:hAnsi="Arial" w:cs="Arial"/>
          <w:color w:val="000000"/>
          <w:sz w:val="20"/>
        </w:rPr>
        <w:t xml:space="preserve">plačati upravno takso v višini 9,00 EUR. Upravno takso se plača v gotovini ali z drugim veljavnim plačilnim instrumentom in </w:t>
      </w:r>
      <w:r>
        <w:rPr>
          <w:rFonts w:ascii="Arial" w:hAnsi="Arial" w:cs="Arial"/>
          <w:color w:val="000000"/>
          <w:sz w:val="20"/>
          <w:u w:val="single"/>
        </w:rPr>
        <w:t>o plačilu predloži ustrezno potrdilo.</w:t>
      </w:r>
    </w:p>
    <w:p w14:paraId="289572E5" w14:textId="77777777" w:rsidR="00F82F70" w:rsidRDefault="00F82F70" w:rsidP="00F82F70">
      <w:pPr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0"/>
        </w:rPr>
      </w:pPr>
    </w:p>
    <w:p w14:paraId="0865903D" w14:textId="76D51C2C" w:rsidR="00F82F70" w:rsidRDefault="00F82F70" w:rsidP="00F82F70">
      <w:pPr>
        <w:ind w:left="142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V kolikor se upravna taksa plača na podračun </w:t>
      </w:r>
      <w:r>
        <w:rPr>
          <w:rFonts w:ascii="Arial" w:hAnsi="Arial" w:cs="Arial"/>
          <w:bCs/>
          <w:sz w:val="20"/>
        </w:rPr>
        <w:t>Ministrstva za okolj</w:t>
      </w:r>
      <w:r w:rsidR="00A84CEE">
        <w:rPr>
          <w:rFonts w:ascii="Arial" w:hAnsi="Arial" w:cs="Arial"/>
          <w:bCs/>
          <w:sz w:val="20"/>
        </w:rPr>
        <w:t>e, podnebje in energijo</w:t>
      </w:r>
      <w:r>
        <w:rPr>
          <w:rFonts w:ascii="Arial" w:hAnsi="Arial" w:cs="Arial"/>
          <w:sz w:val="20"/>
        </w:rPr>
        <w:t xml:space="preserve">, se znesek </w:t>
      </w:r>
      <w:r>
        <w:rPr>
          <w:rFonts w:ascii="Arial" w:hAnsi="Arial" w:cs="Arial"/>
          <w:bCs/>
          <w:sz w:val="20"/>
        </w:rPr>
        <w:t>upravne takse - državne (namen plačila)</w:t>
      </w:r>
      <w:r>
        <w:rPr>
          <w:rFonts w:ascii="Arial" w:hAnsi="Arial" w:cs="Arial"/>
          <w:sz w:val="20"/>
        </w:rPr>
        <w:t xml:space="preserve"> nakaže na račun št. </w:t>
      </w:r>
      <w:r>
        <w:rPr>
          <w:rFonts w:ascii="Arial" w:hAnsi="Arial" w:cs="Arial"/>
          <w:bCs/>
          <w:sz w:val="20"/>
        </w:rPr>
        <w:t>0110-0100-0315-637</w:t>
      </w:r>
      <w:r>
        <w:rPr>
          <w:rFonts w:ascii="Arial" w:hAnsi="Arial" w:cs="Arial"/>
          <w:sz w:val="20"/>
        </w:rPr>
        <w:t xml:space="preserve">, referenca: 11 </w:t>
      </w:r>
      <w:r w:rsidR="00D84187">
        <w:rPr>
          <w:rFonts w:ascii="Arial" w:hAnsi="Arial" w:cs="Arial"/>
          <w:sz w:val="20"/>
        </w:rPr>
        <w:t>25704</w:t>
      </w:r>
      <w:r>
        <w:rPr>
          <w:rFonts w:ascii="Arial" w:hAnsi="Arial" w:cs="Arial"/>
          <w:sz w:val="20"/>
        </w:rPr>
        <w:t>-7111002-354610</w:t>
      </w: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DATE  \@ "yy"  \* MERGEFORMAT </w:instrText>
      </w:r>
      <w:r>
        <w:rPr>
          <w:rFonts w:ascii="Arial" w:hAnsi="Arial" w:cs="Arial"/>
          <w:sz w:val="20"/>
        </w:rPr>
        <w:fldChar w:fldCharType="separate"/>
      </w:r>
      <w:r w:rsidR="00D84187">
        <w:rPr>
          <w:rFonts w:ascii="Arial" w:hAnsi="Arial" w:cs="Arial"/>
          <w:noProof/>
          <w:sz w:val="20"/>
        </w:rPr>
        <w:t>23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.</w:t>
      </w:r>
    </w:p>
    <w:p w14:paraId="3B5B2DDB" w14:textId="10C6CCF0" w:rsidR="00F82F70" w:rsidRDefault="00F82F70" w:rsidP="00F82F70">
      <w:pPr>
        <w:pStyle w:val="Telobesedila"/>
        <w:ind w:left="360"/>
        <w:rPr>
          <w:rFonts w:ascii="Arial" w:hAnsi="Arial" w:cs="Arial"/>
          <w:b/>
          <w:sz w:val="20"/>
        </w:rPr>
      </w:pPr>
    </w:p>
    <w:p w14:paraId="35B0D0C8" w14:textId="5B4647F8" w:rsidR="00F82F70" w:rsidRDefault="00F82F70" w:rsidP="00F82F70">
      <w:pPr>
        <w:pStyle w:val="Telobesedila"/>
        <w:ind w:left="360"/>
        <w:rPr>
          <w:rFonts w:ascii="Arial" w:hAnsi="Arial" w:cs="Arial"/>
          <w:b/>
          <w:sz w:val="20"/>
        </w:rPr>
      </w:pPr>
    </w:p>
    <w:p w14:paraId="3243E197" w14:textId="77777777" w:rsidR="00F82F70" w:rsidRDefault="00F82F70" w:rsidP="00F82F70">
      <w:pPr>
        <w:pStyle w:val="Telobesedila"/>
        <w:ind w:left="360"/>
        <w:rPr>
          <w:rFonts w:ascii="Arial" w:hAnsi="Arial" w:cs="Arial"/>
          <w:b/>
          <w:sz w:val="20"/>
        </w:rPr>
      </w:pPr>
    </w:p>
    <w:p w14:paraId="33FAFF27" w14:textId="77777777" w:rsidR="00F82F70" w:rsidRDefault="00F82F70" w:rsidP="00F82F70">
      <w:pPr>
        <w:numPr>
          <w:ilvl w:val="0"/>
          <w:numId w:val="12"/>
        </w:numPr>
        <w:ind w:left="567" w:hanging="425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Spodaj podpisani proizvajalec v skladu s četrtim odstavkom 39. člena Uredbe o ravnanju z baterijami in akumulatorji ter odpadnimi baterijami in akumulatorji izjavljam, da so predloženi podatki točni in resnični.</w:t>
      </w:r>
    </w:p>
    <w:p w14:paraId="3F1B57C8" w14:textId="77777777" w:rsidR="00F82F70" w:rsidRDefault="00F82F70" w:rsidP="00F82F70">
      <w:pPr>
        <w:ind w:left="720"/>
        <w:jc w:val="left"/>
        <w:rPr>
          <w:rFonts w:ascii="Arial" w:hAnsi="Arial" w:cs="Arial"/>
          <w:b/>
          <w:sz w:val="20"/>
        </w:rPr>
      </w:pPr>
    </w:p>
    <w:p w14:paraId="17035A9E" w14:textId="77777777" w:rsidR="00F82F70" w:rsidRDefault="00F82F70" w:rsidP="00F82F70">
      <w:pPr>
        <w:ind w:left="360"/>
        <w:jc w:val="left"/>
        <w:rPr>
          <w:rFonts w:ascii="Arial" w:hAnsi="Arial" w:cs="Arial"/>
          <w:color w:val="000000"/>
          <w:sz w:val="20"/>
        </w:rPr>
      </w:pPr>
    </w:p>
    <w:p w14:paraId="76B81365" w14:textId="77777777" w:rsidR="00F82F70" w:rsidRDefault="00F82F70" w:rsidP="00F82F70">
      <w:pPr>
        <w:ind w:left="360" w:right="-58"/>
        <w:rPr>
          <w:rFonts w:ascii="Arial" w:hAnsi="Arial" w:cs="Arial"/>
          <w:sz w:val="20"/>
        </w:rPr>
      </w:pPr>
    </w:p>
    <w:p w14:paraId="0ECD0C25" w14:textId="77777777" w:rsidR="00F82F70" w:rsidRDefault="00F82F70" w:rsidP="00F82F70">
      <w:pPr>
        <w:ind w:left="1080" w:right="-58" w:firstLine="180"/>
        <w:rPr>
          <w:rFonts w:ascii="Arial" w:hAnsi="Arial" w:cs="Arial"/>
          <w:sz w:val="20"/>
        </w:rPr>
      </w:pPr>
    </w:p>
    <w:p w14:paraId="6B57A40E" w14:textId="77777777" w:rsidR="00F82F70" w:rsidRDefault="00F82F70" w:rsidP="00F82F70">
      <w:pPr>
        <w:ind w:left="720" w:right="-58" w:firstLine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vlogo pripravil-a:</w:t>
      </w:r>
    </w:p>
    <w:p w14:paraId="1C3DAB45" w14:textId="77777777" w:rsidR="00F82F70" w:rsidRDefault="00F82F70" w:rsidP="00F82F70">
      <w:pPr>
        <w:ind w:right="-58"/>
        <w:rPr>
          <w:rFonts w:ascii="Arial" w:hAnsi="Arial" w:cs="Arial"/>
          <w:sz w:val="20"/>
        </w:rPr>
      </w:pPr>
    </w:p>
    <w:p w14:paraId="04E0250D" w14:textId="77777777" w:rsidR="00F82F70" w:rsidRDefault="00F82F70" w:rsidP="00F82F70">
      <w:pPr>
        <w:ind w:right="-58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14:paraId="25FA12EE" w14:textId="77777777" w:rsidR="00F82F70" w:rsidRDefault="00F82F70" w:rsidP="00F82F70">
      <w:pPr>
        <w:ind w:left="4253" w:right="-58"/>
        <w:rPr>
          <w:rFonts w:ascii="Arial" w:hAnsi="Arial" w:cs="Arial"/>
          <w:sz w:val="20"/>
        </w:rPr>
      </w:pPr>
    </w:p>
    <w:p w14:paraId="05B4F893" w14:textId="77777777" w:rsidR="00F82F70" w:rsidRDefault="00F82F70" w:rsidP="00F82F70">
      <w:pPr>
        <w:ind w:left="5040" w:right="-58" w:firstLine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 zakonitega zastopnika</w:t>
      </w:r>
    </w:p>
    <w:p w14:paraId="0AB0D727" w14:textId="77777777" w:rsidR="00F82F70" w:rsidRDefault="00F82F70" w:rsidP="00F82F70">
      <w:pPr>
        <w:ind w:left="5040" w:right="-58" w:firstLine="653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ali pooblaščenca:</w:t>
      </w:r>
    </w:p>
    <w:p w14:paraId="3D3AAC0A" w14:textId="77777777" w:rsidR="00F82F70" w:rsidRDefault="00F82F70" w:rsidP="00F82F70">
      <w:pPr>
        <w:ind w:right="-58"/>
        <w:jc w:val="right"/>
        <w:rPr>
          <w:rFonts w:ascii="Arial" w:hAnsi="Arial" w:cs="Arial"/>
          <w:sz w:val="20"/>
        </w:rPr>
      </w:pPr>
    </w:p>
    <w:p w14:paraId="0EE6D04E" w14:textId="1DC22D2A" w:rsidR="00F82F70" w:rsidRDefault="00F82F70" w:rsidP="00F82F70">
      <w:pPr>
        <w:ind w:left="5693" w:right="-58" w:firstLine="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</w:t>
      </w:r>
    </w:p>
    <w:p w14:paraId="47D1FD8D" w14:textId="77777777" w:rsidR="00F82F70" w:rsidRDefault="00F82F70" w:rsidP="00F82F70">
      <w:pPr>
        <w:ind w:right="-5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DF8F36C" w14:textId="77777777" w:rsidR="00F82F70" w:rsidRDefault="00F82F70" w:rsidP="00F82F70">
      <w:pPr>
        <w:ind w:right="-58"/>
        <w:jc w:val="right"/>
        <w:rPr>
          <w:rFonts w:ascii="Arial" w:hAnsi="Arial" w:cs="Arial"/>
          <w:sz w:val="20"/>
        </w:rPr>
      </w:pPr>
    </w:p>
    <w:p w14:paraId="329F50F9" w14:textId="77777777" w:rsidR="00F82F70" w:rsidRDefault="00F82F70" w:rsidP="00F82F70">
      <w:pPr>
        <w:ind w:right="-58"/>
        <w:rPr>
          <w:rFonts w:ascii="Arial" w:hAnsi="Arial" w:cs="Arial"/>
          <w:sz w:val="20"/>
        </w:rPr>
      </w:pPr>
    </w:p>
    <w:p w14:paraId="24F23906" w14:textId="041241FE" w:rsidR="00F82F70" w:rsidRDefault="00F82F70" w:rsidP="00F82F70">
      <w:pPr>
        <w:ind w:right="-58"/>
        <w:rPr>
          <w:rFonts w:ascii="Arial" w:hAnsi="Arial" w:cs="Arial"/>
          <w:sz w:val="20"/>
        </w:rPr>
      </w:pPr>
    </w:p>
    <w:p w14:paraId="4B7A585B" w14:textId="77777777" w:rsidR="00F82F70" w:rsidRDefault="00F82F70" w:rsidP="00F82F70">
      <w:pPr>
        <w:ind w:right="-58"/>
        <w:rPr>
          <w:rFonts w:ascii="Arial" w:hAnsi="Arial" w:cs="Arial"/>
          <w:sz w:val="20"/>
        </w:rPr>
      </w:pPr>
    </w:p>
    <w:p w14:paraId="7B82697A" w14:textId="77777777" w:rsidR="00F82F70" w:rsidRDefault="00F82F70" w:rsidP="00F82F70">
      <w:pPr>
        <w:ind w:right="-58"/>
        <w:rPr>
          <w:rFonts w:ascii="Arial" w:hAnsi="Arial" w:cs="Arial"/>
          <w:sz w:val="20"/>
        </w:rPr>
      </w:pPr>
    </w:p>
    <w:p w14:paraId="55156667" w14:textId="77777777" w:rsidR="00F82F70" w:rsidRDefault="00F82F70" w:rsidP="00F82F70">
      <w:pPr>
        <w:ind w:right="-58"/>
        <w:rPr>
          <w:rFonts w:ascii="Arial" w:hAnsi="Arial" w:cs="Arial"/>
          <w:sz w:val="20"/>
        </w:rPr>
      </w:pPr>
    </w:p>
    <w:p w14:paraId="31066BA4" w14:textId="77777777" w:rsidR="00F82F70" w:rsidRDefault="00F82F70" w:rsidP="00F82F70">
      <w:pPr>
        <w:ind w:right="-58"/>
        <w:rPr>
          <w:rFonts w:ascii="Arial" w:hAnsi="Arial" w:cs="Arial"/>
          <w:sz w:val="20"/>
        </w:rPr>
      </w:pPr>
    </w:p>
    <w:p w14:paraId="5E5C2D78" w14:textId="77777777" w:rsidR="00F82F70" w:rsidRDefault="00F82F70" w:rsidP="00F82F70">
      <w:pPr>
        <w:ind w:right="-58"/>
        <w:rPr>
          <w:rFonts w:ascii="Arial" w:hAnsi="Arial" w:cs="Arial"/>
          <w:sz w:val="20"/>
        </w:rPr>
      </w:pPr>
    </w:p>
    <w:p w14:paraId="11494BF5" w14:textId="77777777" w:rsidR="00F82F70" w:rsidRDefault="00F82F70" w:rsidP="00F82F70">
      <w:pPr>
        <w:ind w:right="-58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V/Na _______________________________, dne ______________.</w:t>
      </w:r>
    </w:p>
    <w:p w14:paraId="43F3B70B" w14:textId="77777777" w:rsidR="00F82F70" w:rsidRDefault="00F82F70" w:rsidP="00F82F70">
      <w:pPr>
        <w:rPr>
          <w:rFonts w:ascii="Arial" w:hAnsi="Arial" w:cs="Arial"/>
          <w:sz w:val="20"/>
        </w:rPr>
      </w:pPr>
    </w:p>
    <w:p w14:paraId="77C1EDF2" w14:textId="77777777" w:rsidR="00F82F70" w:rsidRDefault="00F82F70" w:rsidP="00F82F70">
      <w:pPr>
        <w:spacing w:line="240" w:lineRule="atLeast"/>
        <w:ind w:left="360" w:right="-58"/>
        <w:rPr>
          <w:rFonts w:ascii="Arial" w:hAnsi="Arial" w:cs="Arial"/>
          <w:sz w:val="20"/>
        </w:rPr>
      </w:pPr>
    </w:p>
    <w:p w14:paraId="65D24BA8" w14:textId="77777777" w:rsidR="00F82F70" w:rsidRDefault="00F82F70" w:rsidP="00F82F70">
      <w:pPr>
        <w:ind w:left="360" w:right="-58"/>
        <w:rPr>
          <w:rFonts w:ascii="Arial" w:hAnsi="Arial" w:cs="Arial"/>
          <w:sz w:val="20"/>
        </w:rPr>
      </w:pPr>
    </w:p>
    <w:p w14:paraId="32EB0878" w14:textId="4D6D9E1C" w:rsidR="007A2999" w:rsidRPr="00F82F70" w:rsidRDefault="007A2999" w:rsidP="00F82F70"/>
    <w:sectPr w:rsidR="007A2999" w:rsidRPr="00F82F70" w:rsidSect="008F7564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DCA2" w14:textId="77777777" w:rsidR="00B775C4" w:rsidRDefault="00B775C4">
      <w:r>
        <w:separator/>
      </w:r>
    </w:p>
  </w:endnote>
  <w:endnote w:type="continuationSeparator" w:id="0">
    <w:p w14:paraId="33B572A0" w14:textId="77777777" w:rsidR="00B775C4" w:rsidRDefault="00B7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3CCD" w14:textId="571C31FE" w:rsidR="002742DE" w:rsidRDefault="002742DE">
    <w:pPr>
      <w:pStyle w:val="Noga"/>
    </w:pPr>
    <w:r>
      <w:tab/>
    </w:r>
    <w:r w:rsidR="00F82F70">
      <w:rPr>
        <w:sz w:val="14"/>
        <w:szCs w:val="1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E28B" w14:textId="02A1DAFF" w:rsidR="00AD4B44" w:rsidRPr="00AD4B44" w:rsidRDefault="00D84187">
    <w:pPr>
      <w:pStyle w:val="Noga"/>
      <w:rPr>
        <w:sz w:val="14"/>
        <w:szCs w:val="10"/>
      </w:rPr>
    </w:pPr>
    <w:r>
      <w:rPr>
        <w:sz w:val="14"/>
        <w:szCs w:val="10"/>
      </w:rPr>
      <w:t>5</w:t>
    </w:r>
    <w:r w:rsidR="00AD4B44" w:rsidRPr="00AD4B44">
      <w:rPr>
        <w:sz w:val="14"/>
        <w:szCs w:val="10"/>
      </w:rPr>
      <w:t xml:space="preserve">. </w:t>
    </w:r>
    <w:r>
      <w:rPr>
        <w:sz w:val="14"/>
        <w:szCs w:val="10"/>
      </w:rPr>
      <w:t>7</w:t>
    </w:r>
    <w:r w:rsidR="00AD4B44" w:rsidRPr="00AD4B44">
      <w:rPr>
        <w:sz w:val="14"/>
        <w:szCs w:val="10"/>
      </w:rPr>
      <w:t>. 2023</w:t>
    </w:r>
    <w:r w:rsidR="00AD4B44" w:rsidRPr="00AD4B44">
      <w:rPr>
        <w:sz w:val="14"/>
        <w:szCs w:val="10"/>
      </w:rPr>
      <w:tab/>
    </w:r>
    <w:r w:rsidR="002742DE">
      <w:rPr>
        <w:sz w:val="14"/>
        <w:szCs w:val="10"/>
      </w:rPr>
      <w:t>1</w:t>
    </w:r>
    <w:r w:rsidR="00AD4B44" w:rsidRPr="00AD4B44">
      <w:rPr>
        <w:sz w:val="14"/>
        <w:szCs w:val="10"/>
      </w:rPr>
      <w:tab/>
    </w:r>
    <w:r w:rsidR="00F82F70">
      <w:rPr>
        <w:sz w:val="14"/>
        <w:szCs w:val="10"/>
      </w:rPr>
      <w:t>35461-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7380" w14:textId="77777777" w:rsidR="00B775C4" w:rsidRDefault="00B775C4">
      <w:r>
        <w:separator/>
      </w:r>
    </w:p>
  </w:footnote>
  <w:footnote w:type="continuationSeparator" w:id="0">
    <w:p w14:paraId="418B3AD2" w14:textId="77777777" w:rsidR="00B775C4" w:rsidRDefault="00B77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C00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0786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3E3E81" wp14:editId="13F0D693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E65CF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394B700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Langusova ulica 4</w:t>
    </w:r>
    <w:r w:rsidR="00A770A6" w:rsidRPr="008F3500">
      <w:rPr>
        <w:rFonts w:cs="Arial"/>
        <w:sz w:val="16"/>
      </w:rPr>
      <w:t xml:space="preserve">, </w:t>
    </w:r>
    <w:r>
      <w:rPr>
        <w:rFonts w:cs="Arial"/>
        <w:sz w:val="16"/>
      </w:rPr>
      <w:t>1535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DF4DE2">
      <w:rPr>
        <w:rFonts w:cs="Arial"/>
        <w:sz w:val="16"/>
      </w:rPr>
      <w:t>2</w:t>
    </w:r>
    <w:r>
      <w:rPr>
        <w:rFonts w:cs="Arial"/>
        <w:sz w:val="16"/>
      </w:rPr>
      <w:t xml:space="preserve"> 00</w:t>
    </w:r>
  </w:p>
  <w:p w14:paraId="0B3D5E2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C96A71">
      <w:rPr>
        <w:rFonts w:cs="Arial"/>
        <w:sz w:val="16"/>
      </w:rPr>
      <w:t>gp.m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@gov.si</w:t>
    </w:r>
  </w:p>
  <w:p w14:paraId="4C50FDB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C96A71">
      <w:rPr>
        <w:rFonts w:cs="Arial"/>
        <w:sz w:val="16"/>
      </w:rPr>
      <w:t>www.m</w:t>
    </w:r>
    <w:r w:rsidR="007A2999">
      <w:rPr>
        <w:rFonts w:cs="Arial"/>
        <w:sz w:val="16"/>
      </w:rPr>
      <w:t>ope</w:t>
    </w:r>
    <w:r w:rsidR="00C96A71">
      <w:rPr>
        <w:rFonts w:cs="Arial"/>
        <w:sz w:val="16"/>
      </w:rPr>
      <w:t>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448"/>
    <w:multiLevelType w:val="hybridMultilevel"/>
    <w:tmpl w:val="06A2D6D6"/>
    <w:lvl w:ilvl="0" w:tplc="4FEA22D6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  <w:color w:val="000000"/>
        <w:sz w:val="20"/>
        <w:szCs w:val="20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04116F"/>
    <w:multiLevelType w:val="hybridMultilevel"/>
    <w:tmpl w:val="E370031C"/>
    <w:lvl w:ilvl="0" w:tplc="9DE015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8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76F82"/>
    <w:multiLevelType w:val="multilevel"/>
    <w:tmpl w:val="4490B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279ED"/>
    <w:multiLevelType w:val="hybridMultilevel"/>
    <w:tmpl w:val="B922E474"/>
    <w:lvl w:ilvl="0" w:tplc="49440EFA">
      <w:start w:val="1"/>
      <w:numFmt w:val="decimal"/>
      <w:lvlText w:val="%1."/>
      <w:lvlJc w:val="left"/>
      <w:pPr>
        <w:tabs>
          <w:tab w:val="num" w:pos="-2688"/>
        </w:tabs>
        <w:ind w:left="-2688" w:hanging="360"/>
      </w:pPr>
      <w:rPr>
        <w:b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-1968"/>
        </w:tabs>
        <w:ind w:left="-1968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-1248"/>
        </w:tabs>
        <w:ind w:left="-1248" w:hanging="180"/>
      </w:pPr>
    </w:lvl>
    <w:lvl w:ilvl="3" w:tplc="0424000F">
      <w:start w:val="1"/>
      <w:numFmt w:val="decimal"/>
      <w:lvlText w:val="%4."/>
      <w:lvlJc w:val="left"/>
      <w:pPr>
        <w:tabs>
          <w:tab w:val="num" w:pos="-528"/>
        </w:tabs>
        <w:ind w:left="-52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192"/>
        </w:tabs>
        <w:ind w:left="19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912"/>
        </w:tabs>
        <w:ind w:left="912" w:hanging="180"/>
      </w:pPr>
    </w:lvl>
    <w:lvl w:ilvl="6" w:tplc="0424000F">
      <w:start w:val="1"/>
      <w:numFmt w:val="decimal"/>
      <w:lvlText w:val="%7."/>
      <w:lvlJc w:val="left"/>
      <w:pPr>
        <w:tabs>
          <w:tab w:val="num" w:pos="1632"/>
        </w:tabs>
        <w:ind w:left="163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2352"/>
        </w:tabs>
        <w:ind w:left="2352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3072"/>
        </w:tabs>
        <w:ind w:left="3072" w:hanging="180"/>
      </w:pPr>
    </w:lvl>
  </w:abstractNum>
  <w:abstractNum w:abstractNumId="7" w15:restartNumberingAfterBreak="0">
    <w:nsid w:val="3B8946EF"/>
    <w:multiLevelType w:val="hybridMultilevel"/>
    <w:tmpl w:val="1314613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F457680"/>
    <w:multiLevelType w:val="multilevel"/>
    <w:tmpl w:val="02D04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E81537"/>
    <w:multiLevelType w:val="hybridMultilevel"/>
    <w:tmpl w:val="4648C26A"/>
    <w:lvl w:ilvl="0" w:tplc="7C9E21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5811476">
    <w:abstractNumId w:val="11"/>
  </w:num>
  <w:num w:numId="2" w16cid:durableId="1941138228">
    <w:abstractNumId w:val="5"/>
  </w:num>
  <w:num w:numId="3" w16cid:durableId="2086877482">
    <w:abstractNumId w:val="9"/>
  </w:num>
  <w:num w:numId="4" w16cid:durableId="1903370252">
    <w:abstractNumId w:val="1"/>
  </w:num>
  <w:num w:numId="5" w16cid:durableId="369574316">
    <w:abstractNumId w:val="2"/>
  </w:num>
  <w:num w:numId="6" w16cid:durableId="1838381926">
    <w:abstractNumId w:val="7"/>
  </w:num>
  <w:num w:numId="7" w16cid:durableId="1393886978">
    <w:abstractNumId w:val="3"/>
  </w:num>
  <w:num w:numId="8" w16cid:durableId="1173298757">
    <w:abstractNumId w:val="8"/>
  </w:num>
  <w:num w:numId="9" w16cid:durableId="1887330529">
    <w:abstractNumId w:val="0"/>
  </w:num>
  <w:num w:numId="10" w16cid:durableId="1929533096">
    <w:abstractNumId w:val="10"/>
  </w:num>
  <w:num w:numId="11" w16cid:durableId="94248750">
    <w:abstractNumId w:val="4"/>
  </w:num>
  <w:num w:numId="12" w16cid:durableId="18488596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C4"/>
    <w:rsid w:val="00023A88"/>
    <w:rsid w:val="00035711"/>
    <w:rsid w:val="00085FE5"/>
    <w:rsid w:val="000A7238"/>
    <w:rsid w:val="000B2E7E"/>
    <w:rsid w:val="000C39C5"/>
    <w:rsid w:val="001357B2"/>
    <w:rsid w:val="0017478F"/>
    <w:rsid w:val="00202A77"/>
    <w:rsid w:val="00271CE5"/>
    <w:rsid w:val="002742DE"/>
    <w:rsid w:val="00282020"/>
    <w:rsid w:val="002A2B69"/>
    <w:rsid w:val="002E7F51"/>
    <w:rsid w:val="003216B4"/>
    <w:rsid w:val="003636BF"/>
    <w:rsid w:val="00371442"/>
    <w:rsid w:val="003845B4"/>
    <w:rsid w:val="00387B1A"/>
    <w:rsid w:val="003B5E9B"/>
    <w:rsid w:val="003C5EE5"/>
    <w:rsid w:val="003E1C74"/>
    <w:rsid w:val="00431110"/>
    <w:rsid w:val="004360CD"/>
    <w:rsid w:val="004374E7"/>
    <w:rsid w:val="004657EE"/>
    <w:rsid w:val="004731C2"/>
    <w:rsid w:val="004915D3"/>
    <w:rsid w:val="004E5DBB"/>
    <w:rsid w:val="005078D5"/>
    <w:rsid w:val="00526246"/>
    <w:rsid w:val="0056333E"/>
    <w:rsid w:val="00564C5E"/>
    <w:rsid w:val="00567106"/>
    <w:rsid w:val="005E1D3C"/>
    <w:rsid w:val="0061772C"/>
    <w:rsid w:val="00625AE6"/>
    <w:rsid w:val="00632253"/>
    <w:rsid w:val="00642714"/>
    <w:rsid w:val="00642ADD"/>
    <w:rsid w:val="006455CE"/>
    <w:rsid w:val="00655841"/>
    <w:rsid w:val="006770B0"/>
    <w:rsid w:val="006D6B90"/>
    <w:rsid w:val="00733017"/>
    <w:rsid w:val="00783310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8043C"/>
    <w:rsid w:val="00884889"/>
    <w:rsid w:val="008906C9"/>
    <w:rsid w:val="008C5738"/>
    <w:rsid w:val="008D04F0"/>
    <w:rsid w:val="008F3500"/>
    <w:rsid w:val="008F7564"/>
    <w:rsid w:val="00924E3C"/>
    <w:rsid w:val="009545A7"/>
    <w:rsid w:val="009612BB"/>
    <w:rsid w:val="00962B9E"/>
    <w:rsid w:val="009C411B"/>
    <w:rsid w:val="009C740A"/>
    <w:rsid w:val="00A125C5"/>
    <w:rsid w:val="00A2451C"/>
    <w:rsid w:val="00A304C9"/>
    <w:rsid w:val="00A65EE7"/>
    <w:rsid w:val="00A70133"/>
    <w:rsid w:val="00A770A6"/>
    <w:rsid w:val="00A813B1"/>
    <w:rsid w:val="00A84CEE"/>
    <w:rsid w:val="00A872B7"/>
    <w:rsid w:val="00A87C50"/>
    <w:rsid w:val="00AB36C4"/>
    <w:rsid w:val="00AC32B2"/>
    <w:rsid w:val="00AD4B44"/>
    <w:rsid w:val="00AE5890"/>
    <w:rsid w:val="00B1443B"/>
    <w:rsid w:val="00B17141"/>
    <w:rsid w:val="00B20E88"/>
    <w:rsid w:val="00B31575"/>
    <w:rsid w:val="00B41A04"/>
    <w:rsid w:val="00B57B90"/>
    <w:rsid w:val="00B7732A"/>
    <w:rsid w:val="00B775C4"/>
    <w:rsid w:val="00B8547D"/>
    <w:rsid w:val="00C06553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4187"/>
    <w:rsid w:val="00D8542D"/>
    <w:rsid w:val="00DC6A71"/>
    <w:rsid w:val="00DD64B1"/>
    <w:rsid w:val="00DE6547"/>
    <w:rsid w:val="00DF1FC1"/>
    <w:rsid w:val="00DF4DE2"/>
    <w:rsid w:val="00E0357D"/>
    <w:rsid w:val="00ED1C3E"/>
    <w:rsid w:val="00F240BB"/>
    <w:rsid w:val="00F57FED"/>
    <w:rsid w:val="00F60A2F"/>
    <w:rsid w:val="00F82F7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2CD916E"/>
  <w15:chartTrackingRefBased/>
  <w15:docId w15:val="{489B9A32-601E-4CE7-99E1-96C46CEF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775C4"/>
    <w:pPr>
      <w:jc w:val="both"/>
    </w:pPr>
    <w:rPr>
      <w:sz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B775C4"/>
  </w:style>
  <w:style w:type="character" w:customStyle="1" w:styleId="TelobesedilaZnak">
    <w:name w:val="Telo besedila Znak"/>
    <w:basedOn w:val="Privzetapisavaodstavka"/>
    <w:link w:val="Telobesedila"/>
    <w:rsid w:val="00B775C4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2742DE"/>
    <w:rPr>
      <w:sz w:val="24"/>
    </w:rPr>
  </w:style>
  <w:style w:type="paragraph" w:styleId="Odstavekseznama">
    <w:name w:val="List Paragraph"/>
    <w:basedOn w:val="Navaden"/>
    <w:uiPriority w:val="34"/>
    <w:qFormat/>
    <w:rsid w:val="000C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usr\F-J\JozefN63\Documents\MOP\Ostalo\Glave\MOPE_%20za%20evidenc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4CE95-D450-46E4-8E19-F358C28ADDFF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92DD3574-7934-4107-833C-EFA9EAA06F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 za evidence</Template>
  <TotalTime>1</TotalTime>
  <Pages>2</Pages>
  <Words>400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Jožef</dc:creator>
  <cp:keywords/>
  <cp:lastModifiedBy>Nataša Jožef</cp:lastModifiedBy>
  <cp:revision>4</cp:revision>
  <cp:lastPrinted>2010-07-16T07:41:00Z</cp:lastPrinted>
  <dcterms:created xsi:type="dcterms:W3CDTF">2023-03-29T09:10:00Z</dcterms:created>
  <dcterms:modified xsi:type="dcterms:W3CDTF">2023-07-05T06:37:00Z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