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C79" w:rsidRDefault="00FE1C79" w:rsidP="00FE1C79">
      <w:pPr>
        <w:pStyle w:val="Default"/>
      </w:pPr>
    </w:p>
    <w:p w:rsidR="00704E1A" w:rsidRPr="00704E1A" w:rsidRDefault="00704E1A" w:rsidP="00704E1A">
      <w:pPr>
        <w:pStyle w:val="Naslov1"/>
      </w:pPr>
      <w:r w:rsidRPr="00704E1A">
        <w:t>EVIDENCA PRIZNANIH NARAVNIH MINERALNIH VOD V REPUBLIKI SLOVENIJI</w:t>
      </w:r>
    </w:p>
    <w:p w:rsidR="00F25234" w:rsidRDefault="00704E1A" w:rsidP="00704E1A">
      <w:pPr>
        <w:pStyle w:val="Default"/>
        <w:jc w:val="center"/>
      </w:pPr>
      <w:r>
        <w:rPr>
          <w:sz w:val="28"/>
          <w:szCs w:val="28"/>
        </w:rPr>
        <w:t>zadnja sprememba 12. 1. 2023</w:t>
      </w:r>
    </w:p>
    <w:p w:rsidR="00F25234" w:rsidRDefault="00F25234" w:rsidP="00FE1C79">
      <w:pPr>
        <w:pStyle w:val="Default"/>
      </w:pPr>
    </w:p>
    <w:tbl>
      <w:tblPr>
        <w:tblStyle w:val="Tabelamrea"/>
        <w:tblW w:w="0" w:type="auto"/>
        <w:tblLayout w:type="fixed"/>
        <w:tblLook w:val="0000" w:firstRow="0" w:lastRow="0" w:firstColumn="0" w:lastColumn="0" w:noHBand="0" w:noVBand="0"/>
        <w:tblCaption w:val="Preglednica z imeni priznanih naravnih mineralnih vod, imeni izvirov in kraji izkoriščanja"/>
      </w:tblPr>
      <w:tblGrid>
        <w:gridCol w:w="1728"/>
        <w:gridCol w:w="4641"/>
        <w:gridCol w:w="3279"/>
        <w:gridCol w:w="3240"/>
      </w:tblGrid>
      <w:tr w:rsidR="00FE1C79" w:rsidTr="00704E1A">
        <w:trPr>
          <w:trHeight w:val="254"/>
          <w:tblHeader/>
        </w:trPr>
        <w:tc>
          <w:tcPr>
            <w:tcW w:w="1728" w:type="dxa"/>
            <w:shd w:val="clear" w:color="auto" w:fill="E2EFD9" w:themeFill="accent6" w:themeFillTint="33"/>
          </w:tcPr>
          <w:p w:rsidR="00FE1C79" w:rsidRPr="00FE1C79" w:rsidRDefault="00FE1C7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Zaporedna  </w:t>
            </w:r>
          </w:p>
          <w:p w:rsidR="00FE1C79" w:rsidRPr="00FE1C79" w:rsidRDefault="00FE1C79">
            <w:pPr>
              <w:pStyle w:val="Default"/>
              <w:jc w:val="center"/>
              <w:rPr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številka </w:t>
            </w:r>
          </w:p>
        </w:tc>
        <w:tc>
          <w:tcPr>
            <w:tcW w:w="4641" w:type="dxa"/>
            <w:shd w:val="clear" w:color="auto" w:fill="E2EFD9" w:themeFill="accent6" w:themeFillTint="33"/>
          </w:tcPr>
          <w:p w:rsidR="00FE1C79" w:rsidRPr="00FE1C79" w:rsidRDefault="005A1F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IME </w:t>
            </w:r>
            <w:r w:rsidR="00ED5841">
              <w:rPr>
                <w:b/>
                <w:bCs/>
                <w:sz w:val="28"/>
                <w:szCs w:val="28"/>
              </w:rPr>
              <w:t>P</w:t>
            </w:r>
            <w:r>
              <w:rPr>
                <w:b/>
                <w:bCs/>
                <w:sz w:val="28"/>
                <w:szCs w:val="28"/>
              </w:rPr>
              <w:t>RIZNANE</w:t>
            </w:r>
            <w:r w:rsidR="00ED5841">
              <w:rPr>
                <w:b/>
                <w:bCs/>
                <w:sz w:val="28"/>
                <w:szCs w:val="28"/>
              </w:rPr>
              <w:t xml:space="preserve"> OZNAČBE </w:t>
            </w:r>
            <w:r w:rsidR="00FE1C79" w:rsidRPr="00FE1C79">
              <w:rPr>
                <w:b/>
                <w:bCs/>
                <w:sz w:val="28"/>
                <w:szCs w:val="28"/>
              </w:rPr>
              <w:t xml:space="preserve">naravne mineralne vode </w:t>
            </w:r>
          </w:p>
        </w:tc>
        <w:tc>
          <w:tcPr>
            <w:tcW w:w="3279" w:type="dxa"/>
            <w:shd w:val="clear" w:color="auto" w:fill="E2EFD9" w:themeFill="accent6" w:themeFillTint="33"/>
          </w:tcPr>
          <w:p w:rsidR="00FE1C79" w:rsidRPr="00FE1C79" w:rsidRDefault="00FE1C79">
            <w:pPr>
              <w:pStyle w:val="Default"/>
              <w:jc w:val="center"/>
              <w:rPr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Ime izvira 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:rsidR="00FE1C79" w:rsidRPr="00FE1C79" w:rsidRDefault="00FE1C79">
            <w:pPr>
              <w:pStyle w:val="Default"/>
              <w:jc w:val="center"/>
              <w:rPr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Kraj izkoriščanja </w:t>
            </w:r>
          </w:p>
        </w:tc>
      </w:tr>
      <w:tr w:rsidR="001464AD" w:rsidTr="00704E1A">
        <w:trPr>
          <w:trHeight w:val="139"/>
        </w:trPr>
        <w:tc>
          <w:tcPr>
            <w:tcW w:w="1728" w:type="dxa"/>
          </w:tcPr>
          <w:p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>1</w:t>
            </w:r>
          </w:p>
          <w:p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RADENSKA NATURELLE </w:t>
            </w:r>
          </w:p>
        </w:tc>
        <w:tc>
          <w:tcPr>
            <w:tcW w:w="3279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RADENSKA NATURELLE </w:t>
            </w:r>
          </w:p>
        </w:tc>
        <w:tc>
          <w:tcPr>
            <w:tcW w:w="3240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Radenci </w:t>
            </w:r>
          </w:p>
        </w:tc>
      </w:tr>
      <w:tr w:rsidR="001464AD" w:rsidTr="00704E1A">
        <w:trPr>
          <w:trHeight w:val="139"/>
        </w:trPr>
        <w:tc>
          <w:tcPr>
            <w:tcW w:w="1728" w:type="dxa"/>
          </w:tcPr>
          <w:p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DONAT Mg </w:t>
            </w:r>
          </w:p>
        </w:tc>
        <w:tc>
          <w:tcPr>
            <w:tcW w:w="3279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DONAT </w:t>
            </w:r>
          </w:p>
        </w:tc>
        <w:tc>
          <w:tcPr>
            <w:tcW w:w="3240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Rogaška Slatina </w:t>
            </w:r>
          </w:p>
        </w:tc>
      </w:tr>
      <w:tr w:rsidR="001464AD" w:rsidTr="00704E1A">
        <w:trPr>
          <w:trHeight w:val="254"/>
        </w:trPr>
        <w:tc>
          <w:tcPr>
            <w:tcW w:w="1728" w:type="dxa"/>
          </w:tcPr>
          <w:p w:rsidR="001464AD" w:rsidRPr="00F25234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523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41" w:type="dxa"/>
          </w:tcPr>
          <w:p w:rsidR="001464AD" w:rsidRPr="00FE1C79" w:rsidRDefault="001464AD" w:rsidP="0095005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RADENSKA PETANJSKI VRELEC </w:t>
            </w:r>
          </w:p>
        </w:tc>
        <w:tc>
          <w:tcPr>
            <w:tcW w:w="3279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PETANJSKI VRELEC </w:t>
            </w:r>
          </w:p>
        </w:tc>
        <w:tc>
          <w:tcPr>
            <w:tcW w:w="3240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Radenci </w:t>
            </w:r>
          </w:p>
        </w:tc>
      </w:tr>
      <w:tr w:rsidR="001464AD" w:rsidTr="00704E1A">
        <w:trPr>
          <w:trHeight w:val="247"/>
        </w:trPr>
        <w:tc>
          <w:tcPr>
            <w:tcW w:w="1728" w:type="dxa"/>
          </w:tcPr>
          <w:p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RADENSKA KRALJEVI VRELEC </w:t>
            </w:r>
          </w:p>
        </w:tc>
        <w:tc>
          <w:tcPr>
            <w:tcW w:w="3279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KRALJEVI VRELEC </w:t>
            </w:r>
          </w:p>
        </w:tc>
        <w:tc>
          <w:tcPr>
            <w:tcW w:w="3240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Radenci </w:t>
            </w:r>
          </w:p>
        </w:tc>
      </w:tr>
      <w:tr w:rsidR="001464AD" w:rsidTr="00704E1A">
        <w:trPr>
          <w:trHeight w:val="248"/>
        </w:trPr>
        <w:tc>
          <w:tcPr>
            <w:tcW w:w="1728" w:type="dxa"/>
          </w:tcPr>
          <w:p w:rsidR="001464AD" w:rsidRPr="00F25234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2523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41" w:type="dxa"/>
          </w:tcPr>
          <w:p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TIHA </w:t>
            </w:r>
          </w:p>
          <w:p w:rsidR="00FE778F" w:rsidRPr="00FE1C79" w:rsidRDefault="00FE778F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TIHA </w:t>
            </w:r>
          </w:p>
        </w:tc>
        <w:tc>
          <w:tcPr>
            <w:tcW w:w="3240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Rogaška Slatina </w:t>
            </w:r>
          </w:p>
        </w:tc>
      </w:tr>
      <w:tr w:rsidR="001464AD" w:rsidTr="00704E1A">
        <w:trPr>
          <w:trHeight w:val="139"/>
        </w:trPr>
        <w:tc>
          <w:tcPr>
            <w:tcW w:w="1728" w:type="dxa"/>
          </w:tcPr>
          <w:p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PRIMAQUA </w:t>
            </w:r>
          </w:p>
        </w:tc>
        <w:tc>
          <w:tcPr>
            <w:tcW w:w="3279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PRIMAQUA </w:t>
            </w:r>
          </w:p>
        </w:tc>
        <w:tc>
          <w:tcPr>
            <w:tcW w:w="3240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Radenci </w:t>
            </w:r>
          </w:p>
        </w:tc>
      </w:tr>
      <w:tr w:rsidR="001464AD" w:rsidTr="00704E1A">
        <w:trPr>
          <w:trHeight w:val="277"/>
        </w:trPr>
        <w:tc>
          <w:tcPr>
            <w:tcW w:w="1728" w:type="dxa"/>
          </w:tcPr>
          <w:p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DANA </w:t>
            </w:r>
          </w:p>
        </w:tc>
        <w:tc>
          <w:tcPr>
            <w:tcW w:w="3279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DANA </w:t>
            </w:r>
          </w:p>
        </w:tc>
        <w:tc>
          <w:tcPr>
            <w:tcW w:w="3240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Mirna </w:t>
            </w:r>
          </w:p>
        </w:tc>
      </w:tr>
      <w:tr w:rsidR="001464AD" w:rsidTr="00704E1A">
        <w:trPr>
          <w:trHeight w:val="248"/>
        </w:trPr>
        <w:tc>
          <w:tcPr>
            <w:tcW w:w="1728" w:type="dxa"/>
          </w:tcPr>
          <w:p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KAPLJA </w:t>
            </w:r>
          </w:p>
        </w:tc>
        <w:tc>
          <w:tcPr>
            <w:tcW w:w="3279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ZLATA KAPLJA </w:t>
            </w:r>
          </w:p>
        </w:tc>
        <w:tc>
          <w:tcPr>
            <w:tcW w:w="3240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Radomlje </w:t>
            </w:r>
          </w:p>
        </w:tc>
      </w:tr>
      <w:tr w:rsidR="001464AD" w:rsidTr="00704E1A">
        <w:trPr>
          <w:trHeight w:val="248"/>
        </w:trPr>
        <w:tc>
          <w:tcPr>
            <w:tcW w:w="1728" w:type="dxa"/>
          </w:tcPr>
          <w:p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1464AD" w:rsidRPr="00FE1C79" w:rsidRDefault="001464AD" w:rsidP="001464A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COSTELLA </w:t>
            </w:r>
          </w:p>
        </w:tc>
        <w:tc>
          <w:tcPr>
            <w:tcW w:w="3279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MAKS-2 </w:t>
            </w:r>
          </w:p>
        </w:tc>
        <w:tc>
          <w:tcPr>
            <w:tcW w:w="3240" w:type="dxa"/>
          </w:tcPr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 xml:space="preserve">Fara </w:t>
            </w:r>
          </w:p>
        </w:tc>
      </w:tr>
      <w:tr w:rsidR="001464AD" w:rsidTr="00704E1A">
        <w:trPr>
          <w:trHeight w:val="248"/>
        </w:trPr>
        <w:tc>
          <w:tcPr>
            <w:tcW w:w="1728" w:type="dxa"/>
          </w:tcPr>
          <w:p w:rsidR="001464AD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:rsidR="001464AD" w:rsidRPr="00FE1C79" w:rsidRDefault="001464A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1" w:type="dxa"/>
          </w:tcPr>
          <w:p w:rsidR="001464AD" w:rsidRPr="005F6464" w:rsidRDefault="0054111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 ROYAL WATER</w:t>
            </w:r>
          </w:p>
        </w:tc>
        <w:tc>
          <w:tcPr>
            <w:tcW w:w="3279" w:type="dxa"/>
          </w:tcPr>
          <w:p w:rsidR="001464AD" w:rsidRPr="00FE1C79" w:rsidRDefault="0054111D" w:rsidP="005411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</w:t>
            </w:r>
          </w:p>
        </w:tc>
        <w:tc>
          <w:tcPr>
            <w:tcW w:w="3240" w:type="dxa"/>
          </w:tcPr>
          <w:p w:rsidR="001464AD" w:rsidRPr="005F6464" w:rsidRDefault="0054111D" w:rsidP="001464A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Serdica</w:t>
            </w:r>
          </w:p>
        </w:tc>
      </w:tr>
      <w:tr w:rsidR="00304AC9" w:rsidTr="00704E1A">
        <w:trPr>
          <w:trHeight w:val="248"/>
        </w:trPr>
        <w:tc>
          <w:tcPr>
            <w:tcW w:w="1728" w:type="dxa"/>
          </w:tcPr>
          <w:p w:rsidR="00304AC9" w:rsidRPr="00FE1C79" w:rsidRDefault="00304AC9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E1C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41" w:type="dxa"/>
          </w:tcPr>
          <w:p w:rsidR="00304AC9" w:rsidRDefault="00304AC9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HEBA NATURAL</w:t>
            </w:r>
          </w:p>
          <w:p w:rsidR="00304AC9" w:rsidRDefault="00304AC9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304AC9" w:rsidRDefault="00304AC9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HEBA B</w:t>
            </w:r>
          </w:p>
        </w:tc>
        <w:tc>
          <w:tcPr>
            <w:tcW w:w="3240" w:type="dxa"/>
          </w:tcPr>
          <w:p w:rsidR="00304AC9" w:rsidRPr="005F6464" w:rsidRDefault="00304AC9" w:rsidP="00304AC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F6464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ujanovac</w:t>
            </w:r>
            <w:proofErr w:type="spellEnd"/>
            <w:r w:rsidRPr="005F6464">
              <w:rPr>
                <w:b/>
                <w:bCs/>
                <w:sz w:val="28"/>
                <w:szCs w:val="28"/>
              </w:rPr>
              <w:t>, Srbija</w:t>
            </w:r>
          </w:p>
        </w:tc>
      </w:tr>
    </w:tbl>
    <w:p w:rsidR="00FE1C79" w:rsidRDefault="00FE1C79" w:rsidP="00704E1A"/>
    <w:sectPr w:rsidR="00FE1C79" w:rsidSect="00FE1C79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B26" w:rsidRDefault="00520B26">
      <w:r>
        <w:separator/>
      </w:r>
    </w:p>
  </w:endnote>
  <w:endnote w:type="continuationSeparator" w:id="0">
    <w:p w:rsidR="00520B26" w:rsidRDefault="0052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841" w:rsidRDefault="00ED5841" w:rsidP="00FE1C7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D5841" w:rsidRDefault="00ED584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841" w:rsidRDefault="00ED5841" w:rsidP="00FE1C7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04E1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D5841" w:rsidRDefault="00ED58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B26" w:rsidRDefault="00520B26">
      <w:r>
        <w:separator/>
      </w:r>
    </w:p>
  </w:footnote>
  <w:footnote w:type="continuationSeparator" w:id="0">
    <w:p w:rsidR="00520B26" w:rsidRDefault="0052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79"/>
    <w:rsid w:val="00077396"/>
    <w:rsid w:val="000C67D3"/>
    <w:rsid w:val="000F1CFA"/>
    <w:rsid w:val="001464AD"/>
    <w:rsid w:val="00273F23"/>
    <w:rsid w:val="00274A16"/>
    <w:rsid w:val="00277A99"/>
    <w:rsid w:val="00292FB3"/>
    <w:rsid w:val="002B0B2D"/>
    <w:rsid w:val="00304AC9"/>
    <w:rsid w:val="003908C8"/>
    <w:rsid w:val="00520B26"/>
    <w:rsid w:val="0054111D"/>
    <w:rsid w:val="005A1FD6"/>
    <w:rsid w:val="005F6464"/>
    <w:rsid w:val="0060194D"/>
    <w:rsid w:val="00615DBE"/>
    <w:rsid w:val="006C3DD4"/>
    <w:rsid w:val="00704E1A"/>
    <w:rsid w:val="007959F2"/>
    <w:rsid w:val="0095005F"/>
    <w:rsid w:val="009F3F2B"/>
    <w:rsid w:val="009F5368"/>
    <w:rsid w:val="00A902F0"/>
    <w:rsid w:val="00AF1F20"/>
    <w:rsid w:val="00B742DE"/>
    <w:rsid w:val="00BA6F86"/>
    <w:rsid w:val="00BA781D"/>
    <w:rsid w:val="00BB426D"/>
    <w:rsid w:val="00C8125F"/>
    <w:rsid w:val="00CC1991"/>
    <w:rsid w:val="00D03C59"/>
    <w:rsid w:val="00D31407"/>
    <w:rsid w:val="00D75EEB"/>
    <w:rsid w:val="00E36C94"/>
    <w:rsid w:val="00E472DB"/>
    <w:rsid w:val="00ED5841"/>
    <w:rsid w:val="00EE2575"/>
    <w:rsid w:val="00EF0B64"/>
    <w:rsid w:val="00F25234"/>
    <w:rsid w:val="00F7548A"/>
    <w:rsid w:val="00F76B01"/>
    <w:rsid w:val="00FE1C79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8676-6C3F-4C76-9376-EDCE260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zh-CN"/>
    </w:rPr>
  </w:style>
  <w:style w:type="paragraph" w:styleId="Naslov1">
    <w:name w:val="heading 1"/>
    <w:basedOn w:val="Default"/>
    <w:next w:val="Navaden"/>
    <w:link w:val="Naslov1Znak"/>
    <w:uiPriority w:val="9"/>
    <w:qFormat/>
    <w:rsid w:val="00704E1A"/>
    <w:pPr>
      <w:jc w:val="center"/>
      <w:outlineLvl w:val="0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E1C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ga">
    <w:name w:val="footer"/>
    <w:basedOn w:val="Navaden"/>
    <w:rsid w:val="00FE1C7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E1C79"/>
  </w:style>
  <w:style w:type="character" w:customStyle="1" w:styleId="Naslov1Znak">
    <w:name w:val="Naslov 1 Znak"/>
    <w:basedOn w:val="Privzetapisavaodstavka"/>
    <w:link w:val="Naslov1"/>
    <w:uiPriority w:val="9"/>
    <w:rsid w:val="00704E1A"/>
    <w:rPr>
      <w:rFonts w:ascii="Arial" w:hAnsi="Arial" w:cs="Arial"/>
      <w:b/>
      <w:bCs/>
      <w:color w:val="000000"/>
      <w:sz w:val="28"/>
      <w:szCs w:val="28"/>
      <w:lang w:eastAsia="zh-CN"/>
    </w:rPr>
  </w:style>
  <w:style w:type="table" w:styleId="Tabelamrea">
    <w:name w:val="Table Grid"/>
    <w:basedOn w:val="Navadnatabela"/>
    <w:uiPriority w:val="39"/>
    <w:rsid w:val="0070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EVIDENCA PRIZNANIH NARAVNIH MINERALNIH VOD V REPUBLIKI SLOVENIJI</vt:lpstr>
    </vt:vector>
  </TitlesOfParts>
  <Company>MKGP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EVIDENCA PRIZNANIH NARAVNIH MINERALNIH VOD V REPUBLIKI SLOVENIJI</dc:title>
  <dc:subject/>
  <dc:creator>MKGP</dc:creator>
  <cp:keywords/>
  <dc:description/>
  <cp:lastModifiedBy>Denis Pavlič</cp:lastModifiedBy>
  <cp:revision>1</cp:revision>
  <dcterms:created xsi:type="dcterms:W3CDTF">2023-03-17T14:03:00Z</dcterms:created>
  <dcterms:modified xsi:type="dcterms:W3CDTF">2023-03-17T14:03:00Z</dcterms:modified>
</cp:coreProperties>
</file>